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1B00E4" w:rsidRDefault="001B00E4">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1B00E4" w:rsidRDefault="001B00E4">
                              <w:pPr>
                                <w:spacing w:after="0"/>
                                <w:rPr>
                                  <w:b/>
                                  <w:bCs/>
                                  <w:color w:val="1F497D"/>
                                  <w:sz w:val="72"/>
                                  <w:szCs w:val="72"/>
                                </w:rPr>
                              </w:pPr>
                            </w:p>
                            <w:p w14:paraId="12FAF8E6" w14:textId="77777777" w:rsidR="001B00E4" w:rsidRDefault="001B00E4">
                              <w:pPr>
                                <w:spacing w:after="0"/>
                                <w:rPr>
                                  <w:b/>
                                  <w:bCs/>
                                  <w:color w:val="1F497D"/>
                                  <w:sz w:val="72"/>
                                  <w:szCs w:val="72"/>
                                </w:rPr>
                              </w:pPr>
                            </w:p>
                            <w:p w14:paraId="412B559D" w14:textId="77777777" w:rsidR="001B00E4" w:rsidRDefault="001B00E4">
                              <w:pPr>
                                <w:spacing w:after="0"/>
                                <w:rPr>
                                  <w:b/>
                                  <w:bCs/>
                                  <w:color w:val="1F497D"/>
                                  <w:sz w:val="72"/>
                                  <w:szCs w:val="72"/>
                                </w:rPr>
                              </w:pPr>
                            </w:p>
                            <w:p w14:paraId="36803B82" w14:textId="77777777" w:rsidR="001B00E4" w:rsidRDefault="001B00E4">
                              <w:pPr>
                                <w:spacing w:after="0"/>
                                <w:rPr>
                                  <w:b/>
                                  <w:bCs/>
                                  <w:color w:val="1F497D"/>
                                  <w:sz w:val="72"/>
                                  <w:szCs w:val="72"/>
                                </w:rPr>
                              </w:pPr>
                            </w:p>
                            <w:p w14:paraId="7077AB09" w14:textId="77777777" w:rsidR="001B00E4" w:rsidRDefault="001B00E4">
                              <w:pPr>
                                <w:spacing w:after="0"/>
                                <w:rPr>
                                  <w:b/>
                                  <w:bCs/>
                                  <w:color w:val="1F497D"/>
                                  <w:sz w:val="72"/>
                                  <w:szCs w:val="72"/>
                                </w:rPr>
                              </w:pPr>
                            </w:p>
                            <w:p w14:paraId="68EEFAA5" w14:textId="77777777" w:rsidR="001B00E4" w:rsidRDefault="001B00E4">
                              <w:pPr>
                                <w:spacing w:after="0"/>
                                <w:rPr>
                                  <w:b/>
                                  <w:bCs/>
                                  <w:color w:val="1F497D"/>
                                  <w:sz w:val="72"/>
                                  <w:szCs w:val="72"/>
                                </w:rPr>
                              </w:pPr>
                              <w:r>
                                <w:rPr>
                                  <w:b/>
                                  <w:bCs/>
                                  <w:color w:val="1F497D"/>
                                  <w:sz w:val="72"/>
                                  <w:szCs w:val="72"/>
                                </w:rPr>
                                <w:t xml:space="preserve">Framework </w:t>
                              </w:r>
                            </w:p>
                            <w:p w14:paraId="33127046" w14:textId="2FF8CC34" w:rsidR="001B00E4" w:rsidRDefault="001B00E4">
                              <w:pPr>
                                <w:spacing w:after="0"/>
                                <w:rPr>
                                  <w:b/>
                                  <w:bCs/>
                                  <w:color w:val="1F497D"/>
                                  <w:sz w:val="72"/>
                                  <w:szCs w:val="72"/>
                                </w:rPr>
                              </w:pPr>
                              <w:r>
                                <w:rPr>
                                  <w:b/>
                                  <w:bCs/>
                                  <w:color w:val="1F497D"/>
                                  <w:sz w:val="72"/>
                                  <w:szCs w:val="72"/>
                                </w:rPr>
                                <w:t>Award Form</w:t>
                              </w:r>
                            </w:p>
                            <w:p w14:paraId="6569E938" w14:textId="77777777" w:rsidR="001B00E4" w:rsidRDefault="001B00E4">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1B00E4" w:rsidRDefault="001B00E4">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1B00E4" w:rsidRDefault="001B00E4">
                        <w:pPr>
                          <w:spacing w:after="0"/>
                          <w:rPr>
                            <w:b/>
                            <w:bCs/>
                            <w:color w:val="1F497D"/>
                            <w:sz w:val="72"/>
                            <w:szCs w:val="72"/>
                          </w:rPr>
                        </w:pPr>
                      </w:p>
                      <w:p w14:paraId="12FAF8E6" w14:textId="77777777" w:rsidR="001B00E4" w:rsidRDefault="001B00E4">
                        <w:pPr>
                          <w:spacing w:after="0"/>
                          <w:rPr>
                            <w:b/>
                            <w:bCs/>
                            <w:color w:val="1F497D"/>
                            <w:sz w:val="72"/>
                            <w:szCs w:val="72"/>
                          </w:rPr>
                        </w:pPr>
                      </w:p>
                      <w:p w14:paraId="412B559D" w14:textId="77777777" w:rsidR="001B00E4" w:rsidRDefault="001B00E4">
                        <w:pPr>
                          <w:spacing w:after="0"/>
                          <w:rPr>
                            <w:b/>
                            <w:bCs/>
                            <w:color w:val="1F497D"/>
                            <w:sz w:val="72"/>
                            <w:szCs w:val="72"/>
                          </w:rPr>
                        </w:pPr>
                      </w:p>
                      <w:p w14:paraId="36803B82" w14:textId="77777777" w:rsidR="001B00E4" w:rsidRDefault="001B00E4">
                        <w:pPr>
                          <w:spacing w:after="0"/>
                          <w:rPr>
                            <w:b/>
                            <w:bCs/>
                            <w:color w:val="1F497D"/>
                            <w:sz w:val="72"/>
                            <w:szCs w:val="72"/>
                          </w:rPr>
                        </w:pPr>
                      </w:p>
                      <w:p w14:paraId="7077AB09" w14:textId="77777777" w:rsidR="001B00E4" w:rsidRDefault="001B00E4">
                        <w:pPr>
                          <w:spacing w:after="0"/>
                          <w:rPr>
                            <w:b/>
                            <w:bCs/>
                            <w:color w:val="1F497D"/>
                            <w:sz w:val="72"/>
                            <w:szCs w:val="72"/>
                          </w:rPr>
                        </w:pPr>
                      </w:p>
                      <w:p w14:paraId="68EEFAA5" w14:textId="77777777" w:rsidR="001B00E4" w:rsidRDefault="001B00E4">
                        <w:pPr>
                          <w:spacing w:after="0"/>
                          <w:rPr>
                            <w:b/>
                            <w:bCs/>
                            <w:color w:val="1F497D"/>
                            <w:sz w:val="72"/>
                            <w:szCs w:val="72"/>
                          </w:rPr>
                        </w:pPr>
                        <w:r>
                          <w:rPr>
                            <w:b/>
                            <w:bCs/>
                            <w:color w:val="1F497D"/>
                            <w:sz w:val="72"/>
                            <w:szCs w:val="72"/>
                          </w:rPr>
                          <w:t xml:space="preserve">Framework </w:t>
                        </w:r>
                      </w:p>
                      <w:p w14:paraId="33127046" w14:textId="2FF8CC34" w:rsidR="001B00E4" w:rsidRDefault="001B00E4">
                        <w:pPr>
                          <w:spacing w:after="0"/>
                          <w:rPr>
                            <w:b/>
                            <w:bCs/>
                            <w:color w:val="1F497D"/>
                            <w:sz w:val="72"/>
                            <w:szCs w:val="72"/>
                          </w:rPr>
                        </w:pPr>
                        <w:r>
                          <w:rPr>
                            <w:b/>
                            <w:bCs/>
                            <w:color w:val="1F497D"/>
                            <w:sz w:val="72"/>
                            <w:szCs w:val="72"/>
                          </w:rPr>
                          <w:t>Award Form</w:t>
                        </w:r>
                      </w:p>
                      <w:p w14:paraId="6569E938" w14:textId="77777777" w:rsidR="001B00E4" w:rsidRDefault="001B00E4">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4008894B" w:rsidR="00646C7E" w:rsidRDefault="0051380D" w:rsidP="000314BD">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Deliverables</w:t>
            </w:r>
            <w:r w:rsidR="00744744">
              <w:rPr>
                <w:rFonts w:ascii="Arial" w:hAnsi="Arial" w:cs="Arial"/>
                <w:b w:val="0"/>
                <w:sz w:val="24"/>
                <w:szCs w:val="24"/>
              </w:rPr>
              <w:t xml:space="preserve"> </w:t>
            </w:r>
            <w:r w:rsidR="00744744">
              <w:rPr>
                <w:rFonts w:ascii="Arial" w:hAnsi="Arial" w:cs="Arial"/>
                <w:b w:val="0"/>
                <w:sz w:val="24"/>
              </w:rPr>
              <w:t>within</w:t>
            </w:r>
            <w:r w:rsidR="000314BD">
              <w:rPr>
                <w:rFonts w:ascii="Arial" w:hAnsi="Arial" w:cs="Arial"/>
                <w:b w:val="0"/>
                <w:sz w:val="24"/>
              </w:rPr>
              <w:t xml:space="preserve"> the scope </w:t>
            </w:r>
            <w:r w:rsidR="00435B07">
              <w:rPr>
                <w:rFonts w:ascii="Arial" w:hAnsi="Arial" w:cs="Arial"/>
                <w:b w:val="0"/>
                <w:sz w:val="24"/>
              </w:rPr>
              <w:t>set</w:t>
            </w:r>
            <w:r w:rsidR="000314BD">
              <w:rPr>
                <w:rFonts w:ascii="Arial" w:hAnsi="Arial" w:cs="Arial"/>
                <w:b w:val="0"/>
                <w:sz w:val="24"/>
              </w:rPr>
              <w:t xml:space="preserve"> by Framework Schedule 1 (Specification).</w:t>
            </w:r>
          </w:p>
          <w:p w14:paraId="0CE6B62D" w14:textId="77777777" w:rsidR="000314BD" w:rsidRDefault="000314BD" w:rsidP="000314BD">
            <w:pPr>
              <w:pStyle w:val="11table"/>
              <w:numPr>
                <w:ilvl w:val="0"/>
                <w:numId w:val="0"/>
              </w:numPr>
              <w:rPr>
                <w:rFonts w:ascii="Arial" w:hAnsi="Arial" w:cs="Arial"/>
                <w:b w:val="0"/>
                <w:sz w:val="24"/>
              </w:rPr>
            </w:pP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09E79BD1"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2E35DC1A"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35BC30E9" w:rsidR="00744744" w:rsidRPr="002E6F19" w:rsidRDefault="00744744" w:rsidP="00744744">
            <w:pPr>
              <w:spacing w:after="0"/>
              <w:ind w:right="936"/>
              <w:rPr>
                <w:rFonts w:ascii="Arial" w:hAnsi="Arial" w:cs="Arial"/>
                <w:sz w:val="24"/>
                <w:szCs w:val="24"/>
              </w:rPr>
            </w:pPr>
            <w:r w:rsidRPr="00744744">
              <w:rPr>
                <w:rFonts w:ascii="Arial" w:hAnsi="Arial" w:cs="Arial"/>
                <w:sz w:val="24"/>
                <w:szCs w:val="24"/>
              </w:rPr>
              <w:t xml:space="preserve">The framework term is for an initial period of 24 months, with the option to extend </w:t>
            </w:r>
            <w:r>
              <w:rPr>
                <w:rFonts w:ascii="Arial" w:hAnsi="Arial" w:cs="Arial"/>
                <w:sz w:val="24"/>
                <w:szCs w:val="24"/>
              </w:rPr>
              <w:t xml:space="preserve">by </w:t>
            </w:r>
            <w:r w:rsidRPr="00744744">
              <w:rPr>
                <w:rFonts w:ascii="Arial" w:hAnsi="Arial" w:cs="Arial"/>
                <w:sz w:val="24"/>
                <w:szCs w:val="24"/>
              </w:rPr>
              <w:t xml:space="preserve">2 further periods of 12 consecutive months, up to </w:t>
            </w:r>
            <w:r w:rsidR="0052136E"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 xml:space="preserve">Insert </w:t>
            </w:r>
            <w:r w:rsidR="0052136E" w:rsidRPr="002E6F19">
              <w:rPr>
                <w:rFonts w:ascii="Arial" w:hAnsi="Arial" w:cs="Arial"/>
                <w:sz w:val="24"/>
                <w:szCs w:val="24"/>
              </w:rPr>
              <w:t>Day Month Year]</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07119AE8" w14:textId="440F082D" w:rsidR="002E6F19" w:rsidRPr="00D267E2" w:rsidRDefault="00BC595F" w:rsidP="00744744">
            <w:pPr>
              <w:pStyle w:val="ListParagraph"/>
              <w:numPr>
                <w:ilvl w:val="0"/>
                <w:numId w:val="40"/>
              </w:numPr>
              <w:spacing w:after="0"/>
              <w:ind w:right="936"/>
              <w:rPr>
                <w:rFonts w:ascii="Arial" w:hAnsi="Arial" w:cs="Arial"/>
                <w:sz w:val="24"/>
                <w:szCs w:val="24"/>
                <w:shd w:val="clear" w:color="auto" w:fill="FFFF00"/>
              </w:rPr>
            </w:pPr>
            <w:r>
              <w:rPr>
                <w:rFonts w:ascii="Arial" w:hAnsi="Arial" w:cs="Arial"/>
                <w:sz w:val="24"/>
                <w:szCs w:val="24"/>
              </w:rPr>
              <w:t xml:space="preserve">Direct </w:t>
            </w:r>
            <w:r w:rsidR="001B00E4">
              <w:rPr>
                <w:rFonts w:ascii="Arial" w:hAnsi="Arial" w:cs="Arial"/>
                <w:sz w:val="24"/>
                <w:szCs w:val="24"/>
              </w:rPr>
              <w:t>A</w:t>
            </w:r>
            <w:r>
              <w:rPr>
                <w:rFonts w:ascii="Arial" w:hAnsi="Arial" w:cs="Arial"/>
                <w:sz w:val="24"/>
                <w:szCs w:val="24"/>
              </w:rPr>
              <w:t xml:space="preserve">ward </w:t>
            </w:r>
          </w:p>
          <w:p w14:paraId="0FB985A9" w14:textId="77777777" w:rsidR="00D267E2" w:rsidRPr="002E6F19" w:rsidRDefault="00D267E2" w:rsidP="00D267E2">
            <w:pPr>
              <w:pStyle w:val="ListParagraph"/>
              <w:spacing w:after="0"/>
              <w:ind w:right="936"/>
              <w:rPr>
                <w:rFonts w:ascii="Arial" w:hAnsi="Arial" w:cs="Arial"/>
                <w:sz w:val="24"/>
                <w:szCs w:val="24"/>
                <w:shd w:val="clear" w:color="auto" w:fill="FFFF00"/>
              </w:rPr>
            </w:pPr>
          </w:p>
          <w:p w14:paraId="71E3197A" w14:textId="69451B56" w:rsidR="00E25EEE" w:rsidRPr="002E6F19" w:rsidRDefault="00AC3B01" w:rsidP="00D267E2">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w:t>
            </w:r>
            <w:r w:rsidR="00D75E8E">
              <w:rPr>
                <w:rFonts w:ascii="Arial" w:hAnsi="Arial" w:cs="Arial"/>
                <w:sz w:val="24"/>
                <w:szCs w:val="24"/>
              </w:rPr>
              <w:t>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D267E2">
              <w:rPr>
                <w:rFonts w:ascii="Arial" w:hAnsi="Arial" w:cs="Arial"/>
                <w:sz w:val="24"/>
                <w:szCs w:val="24"/>
              </w:rPr>
              <w:t>)</w:t>
            </w: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lastRenderedPageBreak/>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lastRenderedPageBreak/>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lastRenderedPageBreak/>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3FFA2AF8"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4606B6">
              <w:rPr>
                <w:rStyle w:val="Emphasis"/>
                <w:rFonts w:ascii="Arial" w:hAnsi="Arial" w:cs="Arial"/>
                <w:i w:val="0"/>
                <w:iCs w:val="0"/>
                <w:sz w:val="24"/>
                <w:szCs w:val="24"/>
              </w:rPr>
              <w:t>RM6</w:t>
            </w:r>
            <w:r w:rsidR="000649CD">
              <w:rPr>
                <w:rStyle w:val="Emphasis"/>
                <w:rFonts w:ascii="Arial" w:hAnsi="Arial" w:cs="Arial"/>
                <w:i w:val="0"/>
                <w:iCs w:val="0"/>
                <w:sz w:val="24"/>
                <w:szCs w:val="24"/>
              </w:rPr>
              <w:t>147</w:t>
            </w:r>
            <w:r w:rsidR="0097006B" w:rsidRPr="002E6F19">
              <w:rPr>
                <w:rStyle w:val="Emphasis"/>
                <w:rFonts w:ascii="Arial" w:hAnsi="Arial" w:cs="Arial"/>
                <w:i w:val="0"/>
                <w:iCs w:val="0"/>
                <w:sz w:val="24"/>
                <w:szCs w:val="24"/>
              </w:rPr>
              <w:t xml:space="preserve"> </w:t>
            </w:r>
          </w:p>
          <w:p w14:paraId="506A000A" w14:textId="7D7DC967"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4606B6">
              <w:rPr>
                <w:rStyle w:val="Emphasis"/>
                <w:rFonts w:ascii="Arial" w:hAnsi="Arial" w:cs="Arial"/>
                <w:i w:val="0"/>
                <w:iCs w:val="0"/>
                <w:sz w:val="24"/>
                <w:szCs w:val="24"/>
              </w:rPr>
              <w:t>RM6</w:t>
            </w:r>
            <w:r w:rsidR="000649CD">
              <w:rPr>
                <w:rStyle w:val="Emphasis"/>
                <w:rFonts w:ascii="Arial" w:hAnsi="Arial" w:cs="Arial"/>
                <w:i w:val="0"/>
                <w:iCs w:val="0"/>
                <w:sz w:val="24"/>
                <w:szCs w:val="24"/>
              </w:rPr>
              <w:t>147</w:t>
            </w:r>
          </w:p>
          <w:p w14:paraId="2EF8C599" w14:textId="09441F69"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4606B6">
              <w:rPr>
                <w:rStyle w:val="Emphasis"/>
                <w:rFonts w:ascii="Arial" w:hAnsi="Arial" w:cs="Arial"/>
                <w:i w:val="0"/>
                <w:iCs w:val="0"/>
                <w:sz w:val="24"/>
                <w:szCs w:val="24"/>
              </w:rPr>
              <w:t xml:space="preserve"> RM6</w:t>
            </w:r>
            <w:r w:rsidR="000649CD">
              <w:rPr>
                <w:rStyle w:val="Emphasis"/>
                <w:rFonts w:ascii="Arial" w:hAnsi="Arial" w:cs="Arial"/>
                <w:i w:val="0"/>
                <w:iCs w:val="0"/>
                <w:sz w:val="24"/>
                <w:szCs w:val="24"/>
              </w:rPr>
              <w:t>147</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D75E8E"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63BA2339" w14:textId="76E62E80" w:rsidR="000314BD" w:rsidRPr="002E6F19" w:rsidRDefault="000314BD"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4 (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6CAF5B67" w:rsidR="007D0068"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11959D4A" w14:textId="37B7D336" w:rsidR="00867768" w:rsidRDefault="00867768"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5 (Pricing Details)</w:t>
            </w:r>
          </w:p>
          <w:p w14:paraId="76380B2D" w14:textId="44C4C9BE" w:rsidR="00867768" w:rsidRPr="002E6F19" w:rsidRDefault="00867768"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6 (ICT Services)</w:t>
            </w:r>
          </w:p>
          <w:p w14:paraId="777A8094" w14:textId="43066534" w:rsidR="007D0068" w:rsidRPr="00D267E2" w:rsidRDefault="007D0068" w:rsidP="00D267E2">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Call-Off Schedule 7 (Key Supplier Staff)</w:t>
            </w:r>
            <w:r w:rsidRPr="00D267E2">
              <w:rPr>
                <w:rStyle w:val="Emphasis"/>
                <w:rFonts w:ascii="Arial" w:hAnsi="Arial" w:cs="Arial"/>
                <w:i w:val="0"/>
                <w:sz w:val="24"/>
                <w:szCs w:val="24"/>
              </w:rPr>
              <w:tab/>
            </w:r>
            <w:r w:rsidRPr="00D267E2">
              <w:rPr>
                <w:rStyle w:val="Emphasis"/>
                <w:rFonts w:ascii="Arial" w:hAnsi="Arial" w:cs="Arial"/>
                <w:i w:val="0"/>
                <w:sz w:val="24"/>
                <w:szCs w:val="24"/>
              </w:rPr>
              <w:tab/>
            </w:r>
          </w:p>
          <w:p w14:paraId="6F4D3527" w14:textId="67656576" w:rsidR="007D0068" w:rsidRPr="00D267E2" w:rsidRDefault="007D0068" w:rsidP="00176EFA">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Call-Off Schedule 9 (Security)</w:t>
            </w:r>
            <w:r w:rsidRPr="00D267E2">
              <w:rPr>
                <w:rStyle w:val="Emphasis"/>
                <w:rFonts w:ascii="Arial" w:hAnsi="Arial" w:cs="Arial"/>
                <w:i w:val="0"/>
                <w:sz w:val="24"/>
                <w:szCs w:val="24"/>
              </w:rPr>
              <w:tab/>
            </w:r>
            <w:r w:rsidRPr="00D267E2">
              <w:rPr>
                <w:rStyle w:val="Emphasis"/>
                <w:rFonts w:ascii="Arial" w:hAnsi="Arial" w:cs="Arial"/>
                <w:i w:val="0"/>
                <w:sz w:val="24"/>
                <w:szCs w:val="24"/>
              </w:rPr>
              <w:tab/>
            </w:r>
            <w:r w:rsidR="002E6F19" w:rsidRPr="00D267E2">
              <w:rPr>
                <w:rStyle w:val="Emphasis"/>
                <w:rFonts w:ascii="Arial" w:hAnsi="Arial" w:cs="Arial"/>
                <w:i w:val="0"/>
                <w:sz w:val="24"/>
                <w:szCs w:val="24"/>
              </w:rPr>
              <w:t xml:space="preserve"> </w:t>
            </w:r>
            <w:r w:rsidR="002E6F19" w:rsidRPr="00D267E2">
              <w:rPr>
                <w:rStyle w:val="Emphasis"/>
                <w:rFonts w:ascii="Arial" w:hAnsi="Arial" w:cs="Arial"/>
                <w:i w:val="0"/>
                <w:sz w:val="24"/>
                <w:szCs w:val="24"/>
              </w:rPr>
              <w:tab/>
            </w:r>
            <w:r w:rsidRPr="00D267E2">
              <w:rPr>
                <w:rStyle w:val="Emphasis"/>
                <w:rFonts w:ascii="Arial" w:hAnsi="Arial" w:cs="Arial"/>
                <w:i w:val="0"/>
                <w:sz w:val="24"/>
                <w:szCs w:val="24"/>
              </w:rPr>
              <w:t xml:space="preserve"> </w:t>
            </w:r>
          </w:p>
          <w:p w14:paraId="27CC70D6" w14:textId="37F25D73" w:rsidR="007D0068" w:rsidRPr="00D267E2" w:rsidRDefault="007D0068" w:rsidP="00176EFA">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 xml:space="preserve">Call-Off Schedule 11 (Installation </w:t>
            </w:r>
            <w:r w:rsidR="00B402DD" w:rsidRPr="00D267E2">
              <w:rPr>
                <w:rStyle w:val="Emphasis"/>
                <w:rFonts w:ascii="Arial" w:hAnsi="Arial" w:cs="Arial"/>
                <w:i w:val="0"/>
                <w:sz w:val="24"/>
                <w:szCs w:val="24"/>
              </w:rPr>
              <w:t>Works</w:t>
            </w:r>
            <w:r w:rsidR="002E6F19" w:rsidRPr="00D267E2">
              <w:rPr>
                <w:rStyle w:val="Emphasis"/>
                <w:rFonts w:ascii="Arial" w:hAnsi="Arial" w:cs="Arial"/>
                <w:i w:val="0"/>
                <w:sz w:val="24"/>
                <w:szCs w:val="24"/>
              </w:rPr>
              <w:t xml:space="preserve">) </w:t>
            </w:r>
            <w:r w:rsidR="002E6F19" w:rsidRPr="00D267E2">
              <w:rPr>
                <w:rStyle w:val="Emphasis"/>
                <w:rFonts w:ascii="Arial" w:hAnsi="Arial" w:cs="Arial"/>
                <w:i w:val="0"/>
                <w:sz w:val="24"/>
                <w:szCs w:val="24"/>
              </w:rPr>
              <w:tab/>
            </w:r>
          </w:p>
          <w:p w14:paraId="69119822" w14:textId="1CDB7AE6" w:rsidR="007D0068" w:rsidRPr="00D267E2" w:rsidRDefault="00E5592B" w:rsidP="00176EFA">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 xml:space="preserve">Call-Off Schedule 12 </w:t>
            </w:r>
            <w:r w:rsidR="007D0068" w:rsidRPr="00D267E2">
              <w:rPr>
                <w:rStyle w:val="Emphasis"/>
                <w:rFonts w:ascii="Arial" w:hAnsi="Arial" w:cs="Arial"/>
                <w:i w:val="0"/>
                <w:sz w:val="24"/>
                <w:szCs w:val="24"/>
              </w:rPr>
              <w:t xml:space="preserve">(Clustering) </w:t>
            </w:r>
            <w:r w:rsidR="007D0068" w:rsidRPr="00D267E2">
              <w:rPr>
                <w:rStyle w:val="Emphasis"/>
                <w:rFonts w:ascii="Arial" w:hAnsi="Arial" w:cs="Arial"/>
                <w:i w:val="0"/>
                <w:sz w:val="24"/>
                <w:szCs w:val="24"/>
              </w:rPr>
              <w:tab/>
            </w:r>
            <w:r w:rsidR="007D0068" w:rsidRPr="00D267E2">
              <w:rPr>
                <w:rStyle w:val="Emphasis"/>
                <w:rFonts w:ascii="Arial" w:hAnsi="Arial" w:cs="Arial"/>
                <w:i w:val="0"/>
                <w:sz w:val="24"/>
                <w:szCs w:val="24"/>
              </w:rPr>
              <w:tab/>
            </w:r>
          </w:p>
          <w:p w14:paraId="63063ABF" w14:textId="34D29288" w:rsidR="007D0068" w:rsidRPr="00D267E2" w:rsidRDefault="007D0068" w:rsidP="00176EFA">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Call-Off Schedule 13 (</w:t>
            </w:r>
            <w:r w:rsidR="00E5592B" w:rsidRPr="00D267E2">
              <w:rPr>
                <w:rStyle w:val="Emphasis"/>
                <w:rFonts w:ascii="Arial" w:hAnsi="Arial" w:cs="Arial"/>
                <w:i w:val="0"/>
                <w:sz w:val="24"/>
                <w:szCs w:val="24"/>
              </w:rPr>
              <w:t>Implement</w:t>
            </w:r>
            <w:r w:rsidR="002E6F19" w:rsidRPr="00D267E2">
              <w:rPr>
                <w:rStyle w:val="Emphasis"/>
                <w:rFonts w:ascii="Arial" w:hAnsi="Arial" w:cs="Arial"/>
                <w:i w:val="0"/>
                <w:sz w:val="24"/>
                <w:szCs w:val="24"/>
              </w:rPr>
              <w:t>ation Plan and Testing)</w:t>
            </w:r>
          </w:p>
          <w:p w14:paraId="0108AEE5" w14:textId="0D69B66B" w:rsidR="007D0068" w:rsidRPr="00D267E2" w:rsidRDefault="007D0068" w:rsidP="00176EFA">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 xml:space="preserve">Call-Off Schedule 14 (Service Levels) </w:t>
            </w:r>
            <w:r w:rsidRPr="00D267E2">
              <w:rPr>
                <w:rStyle w:val="Emphasis"/>
                <w:rFonts w:ascii="Arial" w:hAnsi="Arial" w:cs="Arial"/>
                <w:i w:val="0"/>
                <w:sz w:val="24"/>
                <w:szCs w:val="24"/>
              </w:rPr>
              <w:tab/>
            </w:r>
            <w:r w:rsidRPr="00D267E2">
              <w:rPr>
                <w:rStyle w:val="Emphasis"/>
                <w:rFonts w:ascii="Arial" w:hAnsi="Arial" w:cs="Arial"/>
                <w:i w:val="0"/>
                <w:sz w:val="24"/>
                <w:szCs w:val="24"/>
              </w:rPr>
              <w:tab/>
            </w:r>
          </w:p>
          <w:p w14:paraId="452A442F" w14:textId="2FE3A8AB" w:rsidR="007D0068" w:rsidRPr="00D267E2" w:rsidRDefault="007D0068" w:rsidP="00176EFA">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Call-Off Schedu</w:t>
            </w:r>
            <w:r w:rsidR="002E6F19" w:rsidRPr="00D267E2">
              <w:rPr>
                <w:rStyle w:val="Emphasis"/>
                <w:rFonts w:ascii="Arial" w:hAnsi="Arial" w:cs="Arial"/>
                <w:i w:val="0"/>
                <w:sz w:val="24"/>
                <w:szCs w:val="24"/>
              </w:rPr>
              <w:t>le 15 (</w:t>
            </w:r>
            <w:r w:rsidR="00E5592B" w:rsidRPr="00D267E2">
              <w:rPr>
                <w:rStyle w:val="Emphasis"/>
                <w:rFonts w:ascii="Arial" w:hAnsi="Arial" w:cs="Arial"/>
                <w:i w:val="0"/>
                <w:sz w:val="24"/>
                <w:szCs w:val="24"/>
              </w:rPr>
              <w:t>Call-Off Contract Management)</w:t>
            </w:r>
          </w:p>
          <w:p w14:paraId="22D06FB7" w14:textId="67F7C8BC" w:rsidR="007D0068" w:rsidRPr="00D267E2" w:rsidRDefault="007D0068" w:rsidP="00D267E2">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Call-Off Schedule 17 (M</w:t>
            </w:r>
            <w:r w:rsidR="00E5592B" w:rsidRPr="00D267E2">
              <w:rPr>
                <w:rStyle w:val="Emphasis"/>
                <w:rFonts w:ascii="Arial" w:hAnsi="Arial" w:cs="Arial"/>
                <w:i w:val="0"/>
                <w:sz w:val="24"/>
                <w:szCs w:val="24"/>
              </w:rPr>
              <w:t>O</w:t>
            </w:r>
            <w:r w:rsidRPr="00D267E2">
              <w:rPr>
                <w:rStyle w:val="Emphasis"/>
                <w:rFonts w:ascii="Arial" w:hAnsi="Arial" w:cs="Arial"/>
                <w:i w:val="0"/>
                <w:sz w:val="24"/>
                <w:szCs w:val="24"/>
              </w:rPr>
              <w:t xml:space="preserve">D Terms) </w:t>
            </w:r>
            <w:r w:rsidRPr="00D267E2">
              <w:rPr>
                <w:rStyle w:val="Emphasis"/>
                <w:rFonts w:ascii="Arial" w:hAnsi="Arial" w:cs="Arial"/>
                <w:i w:val="0"/>
                <w:sz w:val="24"/>
                <w:szCs w:val="24"/>
              </w:rPr>
              <w:tab/>
            </w:r>
            <w:r w:rsidRPr="00D267E2">
              <w:rPr>
                <w:rStyle w:val="Emphasis"/>
                <w:rFonts w:ascii="Arial" w:hAnsi="Arial" w:cs="Arial"/>
                <w:i w:val="0"/>
                <w:sz w:val="24"/>
                <w:szCs w:val="24"/>
              </w:rPr>
              <w:tab/>
            </w:r>
            <w:r w:rsidR="002E6F19" w:rsidRPr="00D267E2">
              <w:rPr>
                <w:rStyle w:val="Emphasis"/>
                <w:rFonts w:ascii="Arial" w:hAnsi="Arial" w:cs="Arial"/>
                <w:i w:val="0"/>
                <w:sz w:val="24"/>
                <w:szCs w:val="24"/>
              </w:rPr>
              <w:t xml:space="preserve">               </w:t>
            </w:r>
          </w:p>
          <w:p w14:paraId="315A8EE8" w14:textId="721DEFEA" w:rsidR="007D0068" w:rsidRPr="00D267E2" w:rsidRDefault="007D0068" w:rsidP="00D267E2">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Call-Off Schedule 18 (Background Checks</w:t>
            </w:r>
            <w:r w:rsidR="00176EFA" w:rsidRPr="00D267E2">
              <w:rPr>
                <w:rStyle w:val="Emphasis"/>
                <w:rFonts w:ascii="Arial" w:hAnsi="Arial" w:cs="Arial"/>
                <w:i w:val="0"/>
                <w:sz w:val="24"/>
                <w:szCs w:val="24"/>
              </w:rPr>
              <w:t xml:space="preserve">) </w:t>
            </w:r>
            <w:r w:rsidR="00176EFA" w:rsidRPr="00D267E2">
              <w:rPr>
                <w:rStyle w:val="Emphasis"/>
                <w:rFonts w:ascii="Arial" w:hAnsi="Arial" w:cs="Arial"/>
                <w:i w:val="0"/>
                <w:sz w:val="24"/>
                <w:szCs w:val="24"/>
              </w:rPr>
              <w:tab/>
            </w:r>
          </w:p>
          <w:p w14:paraId="7A292DEF" w14:textId="31209971" w:rsidR="007D0068" w:rsidRPr="00D267E2" w:rsidRDefault="007D0068" w:rsidP="00D267E2">
            <w:pPr>
              <w:pStyle w:val="ListParagraph"/>
              <w:numPr>
                <w:ilvl w:val="2"/>
                <w:numId w:val="15"/>
              </w:numPr>
              <w:spacing w:after="0" w:line="259" w:lineRule="auto"/>
              <w:rPr>
                <w:rStyle w:val="Emphasis"/>
                <w:rFonts w:ascii="Arial" w:hAnsi="Arial" w:cs="Arial"/>
                <w:i w:val="0"/>
                <w:sz w:val="24"/>
                <w:szCs w:val="24"/>
              </w:rPr>
            </w:pPr>
            <w:r w:rsidRPr="00D267E2">
              <w:rPr>
                <w:rStyle w:val="Emphasis"/>
                <w:rFonts w:ascii="Arial" w:hAnsi="Arial" w:cs="Arial"/>
                <w:i w:val="0"/>
                <w:sz w:val="24"/>
                <w:szCs w:val="24"/>
              </w:rPr>
              <w:t>Call-Off Schedule 19 (Scottish Law)</w:t>
            </w:r>
            <w:r w:rsidRPr="00D267E2">
              <w:rPr>
                <w:rStyle w:val="Emphasis"/>
                <w:rFonts w:ascii="Arial" w:hAnsi="Arial" w:cs="Arial"/>
                <w:i w:val="0"/>
                <w:sz w:val="24"/>
                <w:szCs w:val="24"/>
              </w:rPr>
              <w:tab/>
            </w:r>
            <w:r w:rsidRPr="00D267E2">
              <w:rPr>
                <w:rStyle w:val="Emphasis"/>
                <w:rFonts w:ascii="Arial" w:hAnsi="Arial" w:cs="Arial"/>
                <w:i w:val="0"/>
                <w:sz w:val="24"/>
                <w:szCs w:val="24"/>
              </w:rPr>
              <w:tab/>
            </w:r>
            <w:r w:rsidR="002E6F19" w:rsidRPr="00D267E2">
              <w:rPr>
                <w:rStyle w:val="Emphasis"/>
                <w:rFonts w:ascii="Arial" w:hAnsi="Arial" w:cs="Arial"/>
                <w:i w:val="0"/>
                <w:sz w:val="24"/>
                <w:szCs w:val="24"/>
              </w:rPr>
              <w:t xml:space="preserve">      </w:t>
            </w:r>
          </w:p>
          <w:p w14:paraId="46357835" w14:textId="77777777" w:rsidR="00D3530A" w:rsidRDefault="00D3530A" w:rsidP="00D267E2">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21 ( Northern Ireland Law)</w:t>
            </w:r>
          </w:p>
          <w:p w14:paraId="610D92B0" w14:textId="77777777" w:rsidR="00D3530A" w:rsidRDefault="00D3530A" w:rsidP="00D267E2">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22 (Lease Terms)</w:t>
            </w:r>
          </w:p>
          <w:p w14:paraId="2B507B0F" w14:textId="38303DA4" w:rsidR="00042B0C" w:rsidRPr="00353781" w:rsidRDefault="00D3530A" w:rsidP="00D267E2">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Call-Off Schedule 23 (Optional Provisions) </w:t>
            </w:r>
            <w:r w:rsidR="008B4FAA" w:rsidRPr="00D267E2">
              <w:rPr>
                <w:rStyle w:val="Emphasis"/>
                <w:rFonts w:ascii="Arial" w:hAnsi="Arial" w:cs="Arial"/>
                <w:i w:val="0"/>
                <w:sz w:val="24"/>
                <w:szCs w:val="24"/>
              </w:rPr>
              <w:t xml:space="preserve">  </w:t>
            </w:r>
            <w:r w:rsidR="002E6F19" w:rsidRPr="00353781">
              <w:rPr>
                <w:rStyle w:val="Emphasis"/>
                <w:rFonts w:ascii="Arial" w:hAnsi="Arial" w:cs="Arial"/>
                <w:i w:val="0"/>
                <w:sz w:val="24"/>
                <w:szCs w:val="24"/>
              </w:rPr>
              <w:t xml:space="preserve"> </w:t>
            </w:r>
          </w:p>
          <w:p w14:paraId="1EE0376B" w14:textId="7EEF0DB4" w:rsidR="00D378AB" w:rsidRPr="00353781" w:rsidRDefault="0052136E" w:rsidP="00C22CB9">
            <w:pPr>
              <w:pStyle w:val="ListParagraph"/>
              <w:numPr>
                <w:ilvl w:val="0"/>
                <w:numId w:val="43"/>
              </w:numPr>
              <w:spacing w:after="0"/>
              <w:rPr>
                <w:rStyle w:val="Emphasis"/>
                <w:rFonts w:ascii="Arial" w:hAnsi="Arial" w:cs="Arial"/>
                <w:i w:val="0"/>
                <w:sz w:val="24"/>
                <w:szCs w:val="24"/>
              </w:rPr>
            </w:pPr>
            <w:r w:rsidRPr="00353781">
              <w:rPr>
                <w:rStyle w:val="Emphasis"/>
                <w:rFonts w:ascii="Arial" w:hAnsi="Arial" w:cs="Arial"/>
                <w:i w:val="0"/>
                <w:sz w:val="24"/>
                <w:szCs w:val="24"/>
              </w:rPr>
              <w:t>Framework Schedule 7 (</w:t>
            </w:r>
            <w:r w:rsidR="003779BF" w:rsidRPr="00353781">
              <w:rPr>
                <w:rStyle w:val="Emphasis"/>
                <w:rFonts w:ascii="Arial" w:hAnsi="Arial" w:cs="Arial"/>
                <w:i w:val="0"/>
                <w:sz w:val="24"/>
                <w:szCs w:val="24"/>
              </w:rPr>
              <w:t>Call-Off Award Procedure</w:t>
            </w:r>
            <w:r w:rsidRPr="00353781">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353781">
              <w:rPr>
                <w:rStyle w:val="Emphasis"/>
                <w:rFonts w:ascii="Arial" w:hAnsi="Arial" w:cs="Arial"/>
                <w:i w:val="0"/>
                <w:sz w:val="24"/>
                <w:szCs w:val="24"/>
              </w:rPr>
              <w:t>Framework Schedule 8 (Self Audit Certificate</w:t>
            </w:r>
            <w:r w:rsidRPr="002E6F19">
              <w:rPr>
                <w:rStyle w:val="Emphasis"/>
                <w:rFonts w:ascii="Arial" w:hAnsi="Arial" w:cs="Arial"/>
                <w:i w:val="0"/>
                <w:sz w:val="24"/>
                <w:szCs w:val="24"/>
              </w:rPr>
              <w:t>)</w:t>
            </w:r>
          </w:p>
          <w:p w14:paraId="0A3C7F4B" w14:textId="6350191D" w:rsidR="00B0440E" w:rsidRPr="00792617" w:rsidRDefault="0052136E" w:rsidP="00C22CB9">
            <w:pPr>
              <w:pStyle w:val="ListParagraph"/>
              <w:numPr>
                <w:ilvl w:val="0"/>
                <w:numId w:val="43"/>
              </w:numPr>
              <w:spacing w:after="0"/>
              <w:rPr>
                <w:rStyle w:val="Emphasis"/>
                <w:rFonts w:ascii="Arial" w:hAnsi="Arial" w:cs="Arial"/>
                <w:i w:val="0"/>
                <w:sz w:val="24"/>
                <w:szCs w:val="24"/>
              </w:rPr>
            </w:pPr>
            <w:r w:rsidRPr="00D267E2">
              <w:rPr>
                <w:rStyle w:val="Emphasis"/>
                <w:rFonts w:ascii="Arial" w:hAnsi="Arial" w:cs="Arial"/>
                <w:i w:val="0"/>
                <w:sz w:val="24"/>
                <w:szCs w:val="24"/>
              </w:rPr>
              <w:t>Framework Schedule 9 (Cyber Essentials Scheme)</w:t>
            </w:r>
            <w:r w:rsidRPr="00792617">
              <w:rPr>
                <w:rStyle w:val="Emphasis"/>
                <w:rFonts w:ascii="Arial" w:hAnsi="Arial" w:cs="Arial"/>
                <w:i w:val="0"/>
                <w:sz w:val="24"/>
                <w:szCs w:val="24"/>
              </w:rPr>
              <w:t xml:space="preserv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2986BCF0" w:rsidR="00D378AB" w:rsidRPr="00D267E2" w:rsidRDefault="0052136E" w:rsidP="00C22CB9">
            <w:pPr>
              <w:pStyle w:val="ListParagraph"/>
              <w:numPr>
                <w:ilvl w:val="0"/>
                <w:numId w:val="43"/>
              </w:numPr>
              <w:spacing w:after="0"/>
              <w:rPr>
                <w:rStyle w:val="Emphasis"/>
                <w:rFonts w:ascii="Arial" w:hAnsi="Arial" w:cs="Arial"/>
                <w:i w:val="0"/>
                <w:sz w:val="24"/>
                <w:szCs w:val="24"/>
              </w:rPr>
            </w:pPr>
            <w:r w:rsidRPr="00D267E2">
              <w:rPr>
                <w:rStyle w:val="Emphasis"/>
                <w:rFonts w:ascii="Arial" w:hAnsi="Arial" w:cs="Arial"/>
                <w:i w:val="0"/>
                <w:sz w:val="24"/>
                <w:szCs w:val="24"/>
              </w:rPr>
              <w:t>Joint Schedule 6 (Key Subcontractors)</w:t>
            </w:r>
          </w:p>
          <w:p w14:paraId="4E99C618" w14:textId="4F9B54DF" w:rsidR="00D378AB" w:rsidRPr="00D267E2" w:rsidRDefault="0052136E" w:rsidP="00C22CB9">
            <w:pPr>
              <w:pStyle w:val="ListParagraph"/>
              <w:numPr>
                <w:ilvl w:val="0"/>
                <w:numId w:val="43"/>
              </w:numPr>
              <w:spacing w:after="0"/>
              <w:rPr>
                <w:rStyle w:val="Emphasis"/>
                <w:rFonts w:ascii="Arial" w:hAnsi="Arial" w:cs="Arial"/>
                <w:i w:val="0"/>
                <w:sz w:val="24"/>
                <w:szCs w:val="24"/>
              </w:rPr>
            </w:pPr>
            <w:r w:rsidRPr="00D267E2">
              <w:rPr>
                <w:rStyle w:val="Emphasis"/>
                <w:rFonts w:ascii="Arial" w:hAnsi="Arial" w:cs="Arial"/>
                <w:i w:val="0"/>
                <w:sz w:val="24"/>
                <w:szCs w:val="24"/>
              </w:rPr>
              <w:t xml:space="preserve">Joint Schedule 7 (Financial </w:t>
            </w:r>
            <w:r w:rsidR="007D0068" w:rsidRPr="00D267E2">
              <w:rPr>
                <w:rStyle w:val="Emphasis"/>
                <w:rFonts w:ascii="Arial" w:hAnsi="Arial" w:cs="Arial"/>
                <w:i w:val="0"/>
                <w:sz w:val="24"/>
                <w:szCs w:val="24"/>
              </w:rPr>
              <w:t>Difficulties</w:t>
            </w:r>
            <w:r w:rsidRPr="00D267E2">
              <w:rPr>
                <w:rStyle w:val="Emphasis"/>
                <w:rFonts w:ascii="Arial" w:hAnsi="Arial" w:cs="Arial"/>
                <w:i w:val="0"/>
                <w:sz w:val="24"/>
                <w:szCs w:val="24"/>
              </w:rPr>
              <w:t>)</w:t>
            </w:r>
          </w:p>
          <w:p w14:paraId="7C515E02" w14:textId="297896FF" w:rsidR="00D378AB" w:rsidRPr="00D267E2" w:rsidRDefault="0052136E" w:rsidP="00C22CB9">
            <w:pPr>
              <w:pStyle w:val="ListParagraph"/>
              <w:numPr>
                <w:ilvl w:val="0"/>
                <w:numId w:val="43"/>
              </w:numPr>
              <w:spacing w:after="0"/>
              <w:rPr>
                <w:rFonts w:ascii="Arial" w:hAnsi="Arial" w:cs="Arial"/>
                <w:sz w:val="24"/>
                <w:szCs w:val="24"/>
              </w:rPr>
            </w:pPr>
            <w:r w:rsidRPr="00D267E2">
              <w:rPr>
                <w:rStyle w:val="Emphasis"/>
                <w:rFonts w:ascii="Arial" w:hAnsi="Arial" w:cs="Arial"/>
                <w:i w:val="0"/>
                <w:sz w:val="24"/>
                <w:szCs w:val="24"/>
              </w:rPr>
              <w:t>Joint Schedule 8 (Guarantee)</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9CD8AD7" w14:textId="657EFBEB"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28230E">
              <w:rPr>
                <w:rStyle w:val="Emphasis"/>
                <w:rFonts w:ascii="Arial" w:hAnsi="Arial" w:cs="Arial"/>
                <w:i w:val="0"/>
                <w:sz w:val="24"/>
                <w:szCs w:val="24"/>
              </w:rPr>
              <w:t>8</w:t>
            </w:r>
            <w:r w:rsidRPr="002E6F19">
              <w:rPr>
                <w:rStyle w:val="Emphasis"/>
                <w:rFonts w:ascii="Arial" w:hAnsi="Arial" w:cs="Arial"/>
                <w:i w:val="0"/>
                <w:sz w:val="24"/>
                <w:szCs w:val="24"/>
              </w:rPr>
              <w:t>)</w:t>
            </w:r>
          </w:p>
          <w:p w14:paraId="39CC583E" w14:textId="6528CA65"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4606B6">
              <w:rPr>
                <w:rStyle w:val="Emphasis"/>
                <w:rFonts w:ascii="Arial" w:hAnsi="Arial" w:cs="Arial"/>
                <w:i w:val="0"/>
                <w:iCs w:val="0"/>
                <w:sz w:val="24"/>
                <w:szCs w:val="24"/>
              </w:rPr>
              <w:t>RM6</w:t>
            </w:r>
            <w:r w:rsidR="00952EB3">
              <w:rPr>
                <w:rStyle w:val="Emphasis"/>
                <w:rFonts w:ascii="Arial" w:hAnsi="Arial" w:cs="Arial"/>
                <w:i w:val="0"/>
                <w:iCs w:val="0"/>
                <w:sz w:val="24"/>
                <w:szCs w:val="24"/>
              </w:rPr>
              <w:t>147</w:t>
            </w:r>
          </w:p>
          <w:p w14:paraId="1F6BAA0A" w14:textId="7E10C498" w:rsidR="00D378AB" w:rsidRPr="002D3935" w:rsidRDefault="0052136E" w:rsidP="00D267E2">
            <w:pPr>
              <w:pStyle w:val="ListParagraph"/>
              <w:numPr>
                <w:ilvl w:val="0"/>
                <w:numId w:val="15"/>
              </w:numPr>
              <w:spacing w:after="0"/>
              <w:rPr>
                <w:rFonts w:ascii="Arial" w:hAnsi="Arial" w:cs="Arial"/>
                <w:b/>
                <w:sz w:val="24"/>
                <w:szCs w:val="24"/>
              </w:rPr>
            </w:pPr>
            <w:r w:rsidRPr="002E6F19">
              <w:rPr>
                <w:rFonts w:ascii="Arial" w:hAnsi="Arial" w:cs="Arial"/>
                <w:sz w:val="24"/>
                <w:szCs w:val="24"/>
              </w:rPr>
              <w:lastRenderedPageBreak/>
              <w:t>Framework Schedule 2</w:t>
            </w:r>
            <w:r w:rsidR="004606B6">
              <w:rPr>
                <w:rStyle w:val="Emphasis"/>
                <w:rFonts w:ascii="Arial" w:hAnsi="Arial" w:cs="Arial"/>
                <w:i w:val="0"/>
                <w:iCs w:val="0"/>
                <w:sz w:val="24"/>
                <w:szCs w:val="24"/>
              </w:rPr>
              <w:t xml:space="preserve"> </w:t>
            </w:r>
            <w:r w:rsidR="00D267E2">
              <w:rPr>
                <w:rStyle w:val="Emphasis"/>
                <w:rFonts w:ascii="Arial" w:hAnsi="Arial" w:cs="Arial"/>
                <w:i w:val="0"/>
                <w:iCs w:val="0"/>
                <w:sz w:val="24"/>
                <w:szCs w:val="24"/>
              </w:rPr>
              <w:t>(</w:t>
            </w:r>
            <w:r w:rsidR="004606B6">
              <w:rPr>
                <w:rStyle w:val="Emphasis"/>
                <w:rFonts w:ascii="Arial" w:hAnsi="Arial" w:cs="Arial"/>
                <w:i w:val="0"/>
                <w:iCs w:val="0"/>
                <w:sz w:val="24"/>
                <w:szCs w:val="24"/>
              </w:rPr>
              <w:t>RM6</w:t>
            </w:r>
            <w:r w:rsidR="00952EB3">
              <w:rPr>
                <w:rStyle w:val="Emphasis"/>
                <w:rFonts w:ascii="Arial" w:hAnsi="Arial" w:cs="Arial"/>
                <w:i w:val="0"/>
                <w:iCs w:val="0"/>
                <w:sz w:val="24"/>
                <w:szCs w:val="24"/>
              </w:rPr>
              <w:t>147</w:t>
            </w:r>
            <w:r w:rsidR="00D267E2">
              <w:rPr>
                <w:rStyle w:val="Emphasis"/>
                <w:rFonts w:ascii="Arial" w:hAnsi="Arial" w:cs="Arial"/>
                <w:i w:val="0"/>
                <w:iCs w:val="0"/>
                <w:sz w:val="24"/>
                <w:szCs w:val="24"/>
              </w:rPr>
              <w:t>)</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w:t>
            </w:r>
            <w:r w:rsidR="00D267E2">
              <w:rPr>
                <w:rFonts w:ascii="Arial" w:hAnsi="Arial" w:cs="Arial"/>
                <w:sz w:val="24"/>
                <w:szCs w:val="24"/>
              </w:rPr>
              <w:t xml:space="preserve">. </w:t>
            </w:r>
          </w:p>
        </w:tc>
      </w:tr>
      <w:tr w:rsidR="009B3153" w:rsidRPr="002E6F19" w14:paraId="698FEF14" w14:textId="77777777" w:rsidTr="00D267E2">
        <w:trPr>
          <w:trHeight w:val="438"/>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60C1615F"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648C2618" w:rsidR="00D3530A" w:rsidRPr="002E6F19" w:rsidRDefault="009B3153" w:rsidP="00D267E2">
            <w:pPr>
              <w:rPr>
                <w:rFonts w:ascii="Arial" w:hAnsi="Arial" w:cs="Arial"/>
                <w:sz w:val="24"/>
                <w:szCs w:val="24"/>
                <w:highlight w:val="yellow"/>
              </w:rPr>
            </w:pPr>
            <w:r>
              <w:rPr>
                <w:rFonts w:ascii="Arial" w:hAnsi="Arial" w:cs="Arial"/>
                <w:sz w:val="24"/>
                <w:szCs w:val="24"/>
              </w:rPr>
              <w:t xml:space="preserve">Special Term 1 - </w:t>
            </w:r>
            <w:r w:rsidR="00D3530A" w:rsidRPr="00393477">
              <w:rPr>
                <w:rFonts w:ascii="Arial" w:hAnsi="Arial" w:cs="Arial"/>
                <w:bCs/>
                <w:color w:val="000000"/>
                <w:sz w:val="24"/>
                <w:szCs w:val="24"/>
              </w:rPr>
              <w:t>Core Terms Clause 2.</w:t>
            </w:r>
            <w:r w:rsidR="00867768">
              <w:rPr>
                <w:rFonts w:ascii="Arial" w:hAnsi="Arial" w:cs="Arial"/>
                <w:bCs/>
                <w:color w:val="000000"/>
                <w:sz w:val="24"/>
                <w:szCs w:val="24"/>
              </w:rPr>
              <w:t>4</w:t>
            </w:r>
            <w:r w:rsidR="00D3530A" w:rsidRPr="00393477">
              <w:rPr>
                <w:rFonts w:ascii="Arial" w:hAnsi="Arial" w:cs="Arial"/>
                <w:bCs/>
                <w:color w:val="000000"/>
                <w:sz w:val="24"/>
                <w:szCs w:val="24"/>
              </w:rPr>
              <w:t xml:space="preserve"> – Delete the </w:t>
            </w:r>
            <w:r w:rsidR="00867768">
              <w:rPr>
                <w:rFonts w:ascii="Arial" w:hAnsi="Arial" w:cs="Arial"/>
                <w:bCs/>
                <w:color w:val="000000"/>
                <w:sz w:val="24"/>
                <w:szCs w:val="24"/>
              </w:rPr>
              <w:t>fourth bullet point</w:t>
            </w:r>
            <w:r w:rsidR="00D267E2">
              <w:rPr>
                <w:rFonts w:ascii="Arial" w:hAnsi="Arial" w:cs="Arial"/>
                <w:bCs/>
                <w:color w:val="000000"/>
                <w:sz w:val="24"/>
                <w:szCs w:val="24"/>
              </w:rPr>
              <w:t>.</w:t>
            </w:r>
          </w:p>
        </w:tc>
      </w:tr>
      <w:tr w:rsidR="009B3153"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67CBFDF" w14:textId="458D64ED" w:rsidR="00D3530A" w:rsidRDefault="00D3530A" w:rsidP="00D3530A">
            <w:pPr>
              <w:rPr>
                <w:rFonts w:ascii="Arial" w:hAnsi="Arial" w:cs="Arial"/>
                <w:sz w:val="24"/>
                <w:szCs w:val="24"/>
              </w:rPr>
            </w:pPr>
            <w:r>
              <w:rPr>
                <w:rFonts w:ascii="Arial" w:hAnsi="Arial" w:cs="Arial"/>
                <w:sz w:val="24"/>
                <w:szCs w:val="24"/>
              </w:rPr>
              <w:t xml:space="preserve">Special Term </w:t>
            </w:r>
            <w:r w:rsidR="00952EB3">
              <w:rPr>
                <w:rFonts w:ascii="Arial" w:hAnsi="Arial" w:cs="Arial"/>
                <w:sz w:val="24"/>
                <w:szCs w:val="24"/>
              </w:rPr>
              <w:t>2</w:t>
            </w:r>
            <w:r>
              <w:rPr>
                <w:rFonts w:ascii="Arial" w:hAnsi="Arial" w:cs="Arial"/>
                <w:sz w:val="24"/>
                <w:szCs w:val="24"/>
              </w:rPr>
              <w:t xml:space="preserve"> – Core Terms Clause 3.1.1 – add the following additional bullet point;</w:t>
            </w:r>
          </w:p>
          <w:p w14:paraId="489C4DEF" w14:textId="236A4FFE" w:rsidR="009B3153" w:rsidRPr="002E6F19" w:rsidRDefault="00D3530A">
            <w:pPr>
              <w:rPr>
                <w:rFonts w:ascii="Arial" w:hAnsi="Arial" w:cs="Arial"/>
                <w:sz w:val="24"/>
                <w:szCs w:val="24"/>
              </w:rPr>
            </w:pPr>
            <w:r>
              <w:rPr>
                <w:rFonts w:ascii="Arial" w:hAnsi="Arial" w:cs="Arial"/>
                <w:sz w:val="24"/>
                <w:szCs w:val="24"/>
              </w:rPr>
              <w:t>“That meet the Test Success Criteria”</w:t>
            </w:r>
            <w:r w:rsidDel="00D3530A">
              <w:rPr>
                <w:rFonts w:ascii="Arial" w:hAnsi="Arial" w:cs="Arial"/>
                <w:sz w:val="24"/>
                <w:szCs w:val="24"/>
              </w:rPr>
              <w:t xml:space="preserve"> </w:t>
            </w:r>
          </w:p>
        </w:tc>
      </w:tr>
      <w:tr w:rsidR="00952EB3" w:rsidRPr="002E6F19" w14:paraId="27A58276"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689EE706" w14:textId="77777777" w:rsidR="00952EB3" w:rsidRPr="002E6F19" w:rsidRDefault="00952EB3">
            <w:pPr>
              <w:pStyle w:val="11table"/>
              <w:numPr>
                <w:ilvl w:val="0"/>
                <w:numId w:val="32"/>
              </w:numPr>
              <w:ind w:left="360"/>
              <w:rPr>
                <w:rFonts w:ascii="Arial" w:hAnsi="Arial" w:cs="Arial"/>
                <w:bCs/>
                <w:sz w:val="24"/>
                <w:szCs w:val="24"/>
              </w:rPr>
            </w:pPr>
          </w:p>
        </w:tc>
        <w:tc>
          <w:tcPr>
            <w:tcW w:w="1844" w:type="dxa"/>
            <w:vMerge/>
          </w:tcPr>
          <w:p w14:paraId="3311AF5E" w14:textId="77777777" w:rsidR="00952EB3" w:rsidRPr="002E6F19" w:rsidRDefault="00952EB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3B6749E" w14:textId="7B95E2C2" w:rsidR="00952EB3" w:rsidRPr="00952EB3" w:rsidRDefault="00952EB3" w:rsidP="00952EB3">
            <w:pPr>
              <w:rPr>
                <w:rFonts w:ascii="Arial" w:hAnsi="Arial" w:cs="Arial"/>
                <w:sz w:val="24"/>
                <w:szCs w:val="24"/>
              </w:rPr>
            </w:pPr>
            <w:r w:rsidRPr="00952EB3">
              <w:rPr>
                <w:rFonts w:ascii="Arial" w:hAnsi="Arial" w:cs="Arial"/>
                <w:sz w:val="24"/>
                <w:szCs w:val="24"/>
              </w:rPr>
              <w:t xml:space="preserve">Special Term </w:t>
            </w:r>
            <w:r>
              <w:rPr>
                <w:rFonts w:ascii="Arial" w:hAnsi="Arial" w:cs="Arial"/>
                <w:sz w:val="24"/>
                <w:szCs w:val="24"/>
              </w:rPr>
              <w:t>3</w:t>
            </w:r>
            <w:r w:rsidRPr="00952EB3">
              <w:rPr>
                <w:rFonts w:ascii="Arial" w:hAnsi="Arial" w:cs="Arial"/>
                <w:sz w:val="24"/>
                <w:szCs w:val="24"/>
              </w:rPr>
              <w:t xml:space="preserve"> Core Terms Clause 3.2.1 – add the following additional sentence;</w:t>
            </w:r>
          </w:p>
          <w:p w14:paraId="488168FD" w14:textId="6DABD06F" w:rsidR="00952EB3" w:rsidRDefault="00952EB3" w:rsidP="00952EB3">
            <w:pPr>
              <w:rPr>
                <w:rFonts w:ascii="Arial" w:hAnsi="Arial" w:cs="Arial"/>
                <w:sz w:val="24"/>
                <w:szCs w:val="24"/>
              </w:rPr>
            </w:pPr>
            <w:r w:rsidRPr="00952EB3">
              <w:rPr>
                <w:rFonts w:ascii="Arial" w:hAnsi="Arial" w:cs="Arial"/>
                <w:sz w:val="24"/>
                <w:szCs w:val="24"/>
              </w:rPr>
              <w:t>“The relevant Buyer must agree in writing to supply of Goods that are not new.”</w:t>
            </w:r>
          </w:p>
        </w:tc>
      </w:tr>
      <w:tr w:rsidR="00D3530A" w:rsidRPr="002E6F19" w14:paraId="43E5BC60"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0FA2EED6"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78B14B66"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BAA813" w14:textId="05E30E2A" w:rsidR="00D3530A" w:rsidRDefault="00D3530A" w:rsidP="00D3530A">
            <w:pPr>
              <w:spacing w:after="0" w:line="240" w:lineRule="auto"/>
              <w:rPr>
                <w:rFonts w:ascii="Arial" w:hAnsi="Arial" w:cs="Arial"/>
                <w:sz w:val="24"/>
                <w:szCs w:val="24"/>
              </w:rPr>
            </w:pPr>
            <w:r w:rsidRPr="00393477">
              <w:rPr>
                <w:rFonts w:ascii="Arial" w:hAnsi="Arial" w:cs="Arial"/>
                <w:sz w:val="24"/>
                <w:szCs w:val="24"/>
              </w:rPr>
              <w:t>Special Term</w:t>
            </w:r>
            <w:r>
              <w:rPr>
                <w:rFonts w:ascii="Arial" w:hAnsi="Arial" w:cs="Arial"/>
                <w:sz w:val="24"/>
                <w:szCs w:val="24"/>
              </w:rPr>
              <w:t xml:space="preserve"> </w:t>
            </w:r>
            <w:r w:rsidR="00952EB3">
              <w:rPr>
                <w:rFonts w:ascii="Arial" w:hAnsi="Arial" w:cs="Arial"/>
                <w:sz w:val="24"/>
                <w:szCs w:val="24"/>
              </w:rPr>
              <w:t>4</w:t>
            </w:r>
            <w:r>
              <w:rPr>
                <w:rFonts w:ascii="Arial" w:hAnsi="Arial" w:cs="Arial"/>
                <w:sz w:val="24"/>
                <w:szCs w:val="24"/>
              </w:rPr>
              <w:t xml:space="preserve"> - Core Terms Clause 3.2.2 – delete the Clause and replace with:</w:t>
            </w:r>
          </w:p>
          <w:p w14:paraId="16CEC1F0" w14:textId="77777777" w:rsidR="00D3530A" w:rsidRDefault="00D3530A" w:rsidP="00D3530A">
            <w:pPr>
              <w:spacing w:after="0" w:line="240" w:lineRule="auto"/>
              <w:rPr>
                <w:rFonts w:ascii="Arial" w:hAnsi="Arial" w:cs="Arial"/>
                <w:sz w:val="24"/>
                <w:szCs w:val="24"/>
              </w:rPr>
            </w:pPr>
          </w:p>
          <w:p w14:paraId="630F6466" w14:textId="77777777"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The supplier warrants that all Goods "</w:t>
            </w:r>
          </w:p>
          <w:p w14:paraId="608B9BC2" w14:textId="77777777"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 </w:t>
            </w:r>
          </w:p>
          <w:p w14:paraId="374A79E2" w14:textId="4D7E7C0E"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          are sourced</w:t>
            </w:r>
            <w:r>
              <w:rPr>
                <w:rFonts w:ascii="Arial" w:hAnsi="Arial" w:cs="Arial"/>
                <w:sz w:val="24"/>
                <w:szCs w:val="24"/>
              </w:rPr>
              <w:t xml:space="preserve"> </w:t>
            </w:r>
            <w:r w:rsidRPr="00952EB3">
              <w:rPr>
                <w:rFonts w:ascii="Arial" w:hAnsi="Arial" w:cs="Arial"/>
                <w:sz w:val="24"/>
                <w:szCs w:val="24"/>
              </w:rPr>
              <w:t>directly from the manufacturer or an authorised reseller and;</w:t>
            </w:r>
          </w:p>
          <w:p w14:paraId="13446C34" w14:textId="7D2E4F4E"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 xml:space="preserve">*          are sold by manufacturer or with its consent within the </w:t>
            </w:r>
            <w:r w:rsidR="00C86676">
              <w:rPr>
                <w:rFonts w:ascii="Arial" w:hAnsi="Arial" w:cs="Arial"/>
                <w:sz w:val="24"/>
                <w:szCs w:val="24"/>
              </w:rPr>
              <w:t xml:space="preserve">UK and the </w:t>
            </w:r>
            <w:r w:rsidRPr="00952EB3">
              <w:rPr>
                <w:rFonts w:ascii="Arial" w:hAnsi="Arial" w:cs="Arial"/>
                <w:sz w:val="24"/>
                <w:szCs w:val="24"/>
              </w:rPr>
              <w:t>European Economic Area ; </w:t>
            </w:r>
          </w:p>
          <w:p w14:paraId="42F7C8FA" w14:textId="77777777"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          where necessary are accompanied by a valid software license ;</w:t>
            </w:r>
          </w:p>
          <w:p w14:paraId="36E6009A" w14:textId="77777777"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          are eligible for manufacturer’s warranty ;</w:t>
            </w:r>
          </w:p>
          <w:p w14:paraId="30B1EF5C" w14:textId="77777777"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          are eligible for manufacturer’s support services and;  </w:t>
            </w:r>
          </w:p>
          <w:p w14:paraId="353866FA" w14:textId="77777777" w:rsidR="00952EB3" w:rsidRPr="00952EB3" w:rsidRDefault="00952EB3" w:rsidP="00952EB3">
            <w:pPr>
              <w:spacing w:after="0" w:line="240" w:lineRule="auto"/>
              <w:rPr>
                <w:rFonts w:ascii="Arial" w:hAnsi="Arial" w:cs="Arial"/>
                <w:sz w:val="24"/>
                <w:szCs w:val="24"/>
              </w:rPr>
            </w:pPr>
            <w:r w:rsidRPr="00952EB3">
              <w:rPr>
                <w:rFonts w:ascii="Arial" w:hAnsi="Arial" w:cs="Arial"/>
                <w:sz w:val="24"/>
                <w:szCs w:val="24"/>
              </w:rPr>
              <w:t>*          will be reported back to manufacturer as sold to the relevant Buyer.</w:t>
            </w:r>
          </w:p>
          <w:p w14:paraId="44A68915" w14:textId="12293C5B" w:rsidR="00D3530A" w:rsidDel="00D3530A" w:rsidRDefault="00952EB3" w:rsidP="00D267E2">
            <w:pPr>
              <w:spacing w:after="0" w:line="240" w:lineRule="auto"/>
              <w:rPr>
                <w:rFonts w:ascii="Arial" w:hAnsi="Arial" w:cs="Arial"/>
                <w:sz w:val="24"/>
                <w:szCs w:val="24"/>
              </w:rPr>
            </w:pPr>
            <w:r w:rsidRPr="00952EB3" w:rsidDel="00F649ED">
              <w:rPr>
                <w:rFonts w:ascii="Arial" w:hAnsi="Arial" w:cs="Arial"/>
                <w:sz w:val="24"/>
                <w:szCs w:val="24"/>
              </w:rPr>
              <w:t xml:space="preserve"> </w:t>
            </w:r>
          </w:p>
        </w:tc>
      </w:tr>
      <w:tr w:rsidR="00D3530A" w:rsidRPr="002E6F19" w14:paraId="00404E42"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59529CC"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06716050"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B9251F5" w14:textId="77777777" w:rsidR="00D3530A" w:rsidRDefault="00D3530A" w:rsidP="00D3530A">
            <w:pPr>
              <w:spacing w:after="0" w:line="240" w:lineRule="auto"/>
              <w:rPr>
                <w:rFonts w:ascii="Arial" w:hAnsi="Arial" w:cs="Arial"/>
                <w:sz w:val="24"/>
                <w:szCs w:val="24"/>
              </w:rPr>
            </w:pPr>
            <w:r>
              <w:rPr>
                <w:rFonts w:ascii="Arial" w:hAnsi="Arial" w:cs="Arial"/>
                <w:sz w:val="24"/>
                <w:szCs w:val="24"/>
              </w:rPr>
              <w:t xml:space="preserve">Special Term 5 - </w:t>
            </w:r>
            <w:r w:rsidRPr="006C30F7">
              <w:rPr>
                <w:rFonts w:ascii="Arial" w:hAnsi="Arial" w:cs="Arial"/>
                <w:sz w:val="24"/>
                <w:szCs w:val="24"/>
              </w:rPr>
              <w:t>Add the following new Clause 3.2.13:</w:t>
            </w:r>
          </w:p>
          <w:p w14:paraId="175F0F3B" w14:textId="77777777" w:rsidR="00D3530A" w:rsidRDefault="00D3530A" w:rsidP="00D3530A">
            <w:pPr>
              <w:spacing w:after="0" w:line="240" w:lineRule="auto"/>
              <w:rPr>
                <w:rFonts w:ascii="Arial" w:hAnsi="Arial" w:cs="Arial"/>
                <w:sz w:val="24"/>
                <w:szCs w:val="24"/>
              </w:rPr>
            </w:pPr>
          </w:p>
          <w:p w14:paraId="34D7FB23" w14:textId="77777777" w:rsidR="00D3530A" w:rsidRDefault="00D3530A" w:rsidP="00D3530A">
            <w:pPr>
              <w:spacing w:after="0" w:line="240" w:lineRule="auto"/>
              <w:rPr>
                <w:rFonts w:ascii="Arial" w:hAnsi="Arial" w:cs="Arial"/>
                <w:sz w:val="24"/>
                <w:szCs w:val="24"/>
              </w:rPr>
            </w:pPr>
            <w:r>
              <w:rPr>
                <w:rFonts w:ascii="Arial" w:hAnsi="Arial" w:cs="Arial"/>
                <w:sz w:val="24"/>
                <w:szCs w:val="24"/>
              </w:rPr>
              <w:t>“</w:t>
            </w:r>
            <w:r w:rsidRPr="007B4FD3">
              <w:rPr>
                <w:rFonts w:ascii="Arial" w:hAnsi="Arial" w:cs="Arial"/>
                <w:sz w:val="24"/>
                <w:szCs w:val="24"/>
              </w:rPr>
              <w:t xml:space="preserve">The Buyer shall have the right to </w:t>
            </w:r>
            <w:r>
              <w:rPr>
                <w:rFonts w:ascii="Arial" w:hAnsi="Arial" w:cs="Arial"/>
                <w:sz w:val="24"/>
                <w:szCs w:val="24"/>
              </w:rPr>
              <w:t>require that</w:t>
            </w:r>
            <w:r w:rsidRPr="007B4FD3">
              <w:rPr>
                <w:rFonts w:ascii="Arial" w:hAnsi="Arial" w:cs="Arial"/>
                <w:sz w:val="24"/>
                <w:szCs w:val="24"/>
              </w:rPr>
              <w:t xml:space="preserve"> the Deliverables </w:t>
            </w:r>
            <w:r>
              <w:rPr>
                <w:rFonts w:ascii="Arial" w:hAnsi="Arial" w:cs="Arial"/>
                <w:sz w:val="24"/>
                <w:szCs w:val="24"/>
              </w:rPr>
              <w:t xml:space="preserve">be subjected </w:t>
            </w:r>
            <w:r w:rsidRPr="007B4FD3">
              <w:rPr>
                <w:rFonts w:ascii="Arial" w:hAnsi="Arial" w:cs="Arial"/>
                <w:sz w:val="24"/>
                <w:szCs w:val="24"/>
              </w:rPr>
              <w:t>to the Tests specified in the Order Form.</w:t>
            </w:r>
          </w:p>
          <w:p w14:paraId="5CCA4A1A" w14:textId="77777777" w:rsidR="00D3530A" w:rsidRDefault="00D3530A" w:rsidP="00D3530A">
            <w:pPr>
              <w:spacing w:after="0" w:line="240" w:lineRule="auto"/>
              <w:rPr>
                <w:rFonts w:ascii="Arial" w:hAnsi="Arial" w:cs="Arial"/>
                <w:sz w:val="24"/>
                <w:szCs w:val="24"/>
              </w:rPr>
            </w:pPr>
          </w:p>
          <w:p w14:paraId="57899FDC" w14:textId="49AC3615" w:rsidR="00D3530A" w:rsidRDefault="00D3530A" w:rsidP="00D3530A">
            <w:pPr>
              <w:spacing w:after="0" w:line="240" w:lineRule="auto"/>
              <w:rPr>
                <w:rFonts w:ascii="Arial" w:hAnsi="Arial" w:cs="Arial"/>
                <w:sz w:val="24"/>
                <w:szCs w:val="24"/>
              </w:rPr>
            </w:pPr>
            <w:r>
              <w:rPr>
                <w:rFonts w:ascii="Arial" w:hAnsi="Arial" w:cs="Arial"/>
                <w:sz w:val="24"/>
                <w:szCs w:val="24"/>
              </w:rPr>
              <w:t xml:space="preserve">The Supplier shall ensure the Deliverables are available for Testing at the start of the </w:t>
            </w:r>
            <w:r w:rsidR="00C86676">
              <w:rPr>
                <w:rFonts w:ascii="Arial" w:hAnsi="Arial" w:cs="Arial"/>
                <w:sz w:val="24"/>
                <w:szCs w:val="24"/>
              </w:rPr>
              <w:t xml:space="preserve">scheduled </w:t>
            </w:r>
            <w:r>
              <w:rPr>
                <w:rFonts w:ascii="Arial" w:hAnsi="Arial" w:cs="Arial"/>
                <w:sz w:val="24"/>
                <w:szCs w:val="24"/>
              </w:rPr>
              <w:t xml:space="preserve">Test Period, and the Tests shall be carried out during the </w:t>
            </w:r>
            <w:r w:rsidR="00C86676">
              <w:rPr>
                <w:rFonts w:ascii="Arial" w:hAnsi="Arial" w:cs="Arial"/>
                <w:sz w:val="24"/>
                <w:szCs w:val="24"/>
              </w:rPr>
              <w:t xml:space="preserve">scheduled </w:t>
            </w:r>
            <w:r>
              <w:rPr>
                <w:rFonts w:ascii="Arial" w:hAnsi="Arial" w:cs="Arial"/>
                <w:sz w:val="24"/>
                <w:szCs w:val="24"/>
              </w:rPr>
              <w:t>Test Period.</w:t>
            </w:r>
          </w:p>
          <w:p w14:paraId="55C6A1A6" w14:textId="77777777" w:rsidR="00D3530A" w:rsidRPr="007B4FD3" w:rsidRDefault="00D3530A" w:rsidP="00D3530A">
            <w:pPr>
              <w:spacing w:after="0" w:line="240" w:lineRule="auto"/>
              <w:rPr>
                <w:rFonts w:ascii="Arial" w:hAnsi="Arial" w:cs="Arial"/>
                <w:sz w:val="24"/>
                <w:szCs w:val="24"/>
              </w:rPr>
            </w:pPr>
          </w:p>
          <w:p w14:paraId="40343845" w14:textId="77777777" w:rsidR="00D3530A" w:rsidRDefault="00D3530A" w:rsidP="00D3530A">
            <w:pPr>
              <w:spacing w:after="0" w:line="240" w:lineRule="auto"/>
              <w:rPr>
                <w:rFonts w:ascii="Arial" w:hAnsi="Arial" w:cs="Arial"/>
                <w:sz w:val="24"/>
                <w:szCs w:val="24"/>
              </w:rPr>
            </w:pPr>
            <w:r>
              <w:rPr>
                <w:rFonts w:ascii="Arial" w:hAnsi="Arial" w:cs="Arial"/>
                <w:sz w:val="24"/>
                <w:szCs w:val="24"/>
              </w:rPr>
              <w:t>The</w:t>
            </w:r>
            <w:r w:rsidRPr="007B4FD3">
              <w:rPr>
                <w:rFonts w:ascii="Arial" w:hAnsi="Arial" w:cs="Arial"/>
                <w:sz w:val="24"/>
                <w:szCs w:val="24"/>
              </w:rPr>
              <w:t xml:space="preserve"> </w:t>
            </w:r>
            <w:r>
              <w:rPr>
                <w:rFonts w:ascii="Arial" w:hAnsi="Arial" w:cs="Arial"/>
                <w:sz w:val="24"/>
                <w:szCs w:val="24"/>
              </w:rPr>
              <w:t xml:space="preserve">Party conducting the Tests will record them </w:t>
            </w:r>
            <w:r w:rsidRPr="007B4FD3">
              <w:rPr>
                <w:rFonts w:ascii="Arial" w:hAnsi="Arial" w:cs="Arial"/>
                <w:sz w:val="24"/>
                <w:szCs w:val="24"/>
              </w:rPr>
              <w:t xml:space="preserve">as successful and inform the </w:t>
            </w:r>
            <w:r>
              <w:rPr>
                <w:rFonts w:ascii="Arial" w:hAnsi="Arial" w:cs="Arial"/>
                <w:sz w:val="24"/>
                <w:szCs w:val="24"/>
              </w:rPr>
              <w:t>other Party</w:t>
            </w:r>
            <w:r w:rsidRPr="007B4FD3">
              <w:rPr>
                <w:rFonts w:ascii="Arial" w:hAnsi="Arial" w:cs="Arial"/>
                <w:sz w:val="24"/>
                <w:szCs w:val="24"/>
              </w:rPr>
              <w:t xml:space="preserve"> accordingly where the Test Success Criteria are met</w:t>
            </w:r>
            <w:r>
              <w:rPr>
                <w:rFonts w:ascii="Arial" w:hAnsi="Arial" w:cs="Arial"/>
                <w:sz w:val="24"/>
                <w:szCs w:val="24"/>
              </w:rPr>
              <w:t xml:space="preserve"> by the end of the Test Period</w:t>
            </w:r>
            <w:r w:rsidRPr="007B4FD3">
              <w:rPr>
                <w:rFonts w:ascii="Arial" w:hAnsi="Arial" w:cs="Arial"/>
                <w:sz w:val="24"/>
                <w:szCs w:val="24"/>
              </w:rPr>
              <w:t>.</w:t>
            </w:r>
          </w:p>
          <w:p w14:paraId="2E5F762D" w14:textId="77777777" w:rsidR="00D3530A" w:rsidRPr="007B4FD3" w:rsidRDefault="00D3530A" w:rsidP="00D3530A">
            <w:pPr>
              <w:spacing w:after="0" w:line="240" w:lineRule="auto"/>
              <w:rPr>
                <w:rFonts w:ascii="Arial" w:hAnsi="Arial" w:cs="Arial"/>
                <w:sz w:val="24"/>
                <w:szCs w:val="24"/>
              </w:rPr>
            </w:pPr>
          </w:p>
          <w:p w14:paraId="1F455E49" w14:textId="4E714EFE" w:rsidR="00D3530A" w:rsidRDefault="00D3530A" w:rsidP="00D3530A">
            <w:pPr>
              <w:spacing w:after="0" w:line="240" w:lineRule="auto"/>
              <w:rPr>
                <w:rFonts w:ascii="Arial" w:hAnsi="Arial" w:cs="Arial"/>
                <w:sz w:val="24"/>
                <w:szCs w:val="24"/>
              </w:rPr>
            </w:pPr>
            <w:r w:rsidRPr="007B4FD3">
              <w:rPr>
                <w:rFonts w:ascii="Arial" w:hAnsi="Arial" w:cs="Arial"/>
                <w:sz w:val="24"/>
                <w:szCs w:val="24"/>
              </w:rPr>
              <w:t xml:space="preserve">The </w:t>
            </w:r>
            <w:r>
              <w:rPr>
                <w:rFonts w:ascii="Arial" w:hAnsi="Arial" w:cs="Arial"/>
                <w:sz w:val="24"/>
                <w:szCs w:val="24"/>
              </w:rPr>
              <w:t xml:space="preserve">Party conducting the Tests </w:t>
            </w:r>
            <w:r w:rsidRPr="007B4FD3">
              <w:rPr>
                <w:rFonts w:ascii="Arial" w:hAnsi="Arial" w:cs="Arial"/>
                <w:sz w:val="24"/>
                <w:szCs w:val="24"/>
              </w:rPr>
              <w:t>will record the</w:t>
            </w:r>
            <w:r>
              <w:rPr>
                <w:rFonts w:ascii="Arial" w:hAnsi="Arial" w:cs="Arial"/>
                <w:sz w:val="24"/>
                <w:szCs w:val="24"/>
              </w:rPr>
              <w:t>m</w:t>
            </w:r>
            <w:r w:rsidRPr="007B4FD3">
              <w:rPr>
                <w:rFonts w:ascii="Arial" w:hAnsi="Arial" w:cs="Arial"/>
                <w:sz w:val="24"/>
                <w:szCs w:val="24"/>
              </w:rPr>
              <w:t xml:space="preserve"> as unsuccessful and </w:t>
            </w:r>
            <w:r w:rsidR="006C618B">
              <w:rPr>
                <w:rFonts w:ascii="Arial" w:hAnsi="Arial" w:cs="Arial"/>
                <w:sz w:val="24"/>
                <w:szCs w:val="24"/>
              </w:rPr>
              <w:t>i</w:t>
            </w:r>
            <w:r w:rsidRPr="007B4FD3">
              <w:rPr>
                <w:rFonts w:ascii="Arial" w:hAnsi="Arial" w:cs="Arial"/>
                <w:sz w:val="24"/>
                <w:szCs w:val="24"/>
              </w:rPr>
              <w:t xml:space="preserve">nform the </w:t>
            </w:r>
            <w:r>
              <w:rPr>
                <w:rFonts w:ascii="Arial" w:hAnsi="Arial" w:cs="Arial"/>
                <w:sz w:val="24"/>
                <w:szCs w:val="24"/>
              </w:rPr>
              <w:t>other Party</w:t>
            </w:r>
            <w:r w:rsidRPr="007B4FD3">
              <w:rPr>
                <w:rFonts w:ascii="Arial" w:hAnsi="Arial" w:cs="Arial"/>
                <w:sz w:val="24"/>
                <w:szCs w:val="24"/>
              </w:rPr>
              <w:t xml:space="preserve"> accordingly where the Test Success Criteria are not met</w:t>
            </w:r>
            <w:r>
              <w:rPr>
                <w:rFonts w:ascii="Arial" w:hAnsi="Arial" w:cs="Arial"/>
                <w:sz w:val="24"/>
                <w:szCs w:val="24"/>
              </w:rPr>
              <w:t xml:space="preserve"> by the end of </w:t>
            </w:r>
            <w:r w:rsidR="00C86676">
              <w:rPr>
                <w:rFonts w:ascii="Arial" w:hAnsi="Arial" w:cs="Arial"/>
                <w:sz w:val="24"/>
                <w:szCs w:val="24"/>
              </w:rPr>
              <w:t xml:space="preserve">the scheduled </w:t>
            </w:r>
            <w:r>
              <w:rPr>
                <w:rFonts w:ascii="Arial" w:hAnsi="Arial" w:cs="Arial"/>
                <w:sz w:val="24"/>
                <w:szCs w:val="24"/>
              </w:rPr>
              <w:t>Test Period</w:t>
            </w:r>
            <w:r w:rsidRPr="007B4FD3">
              <w:rPr>
                <w:rFonts w:ascii="Arial" w:hAnsi="Arial" w:cs="Arial"/>
                <w:sz w:val="24"/>
                <w:szCs w:val="24"/>
              </w:rPr>
              <w:t>.</w:t>
            </w:r>
          </w:p>
          <w:p w14:paraId="433EEA5D" w14:textId="77777777" w:rsidR="00D3530A" w:rsidRPr="007B4FD3" w:rsidRDefault="00D3530A" w:rsidP="00D3530A">
            <w:pPr>
              <w:spacing w:after="0" w:line="240" w:lineRule="auto"/>
              <w:rPr>
                <w:rFonts w:ascii="Arial" w:hAnsi="Arial" w:cs="Arial"/>
                <w:sz w:val="24"/>
                <w:szCs w:val="24"/>
              </w:rPr>
            </w:pPr>
          </w:p>
          <w:p w14:paraId="5FB1D570" w14:textId="41930F8C" w:rsidR="00D3530A" w:rsidRDefault="006C618B" w:rsidP="00D3530A">
            <w:pPr>
              <w:spacing w:after="0" w:line="240" w:lineRule="auto"/>
              <w:rPr>
                <w:rFonts w:ascii="Arial" w:hAnsi="Arial" w:cs="Arial"/>
                <w:sz w:val="24"/>
                <w:szCs w:val="24"/>
              </w:rPr>
            </w:pPr>
            <w:r w:rsidRPr="007B4FD3">
              <w:rPr>
                <w:rFonts w:ascii="Arial" w:hAnsi="Arial" w:cs="Arial"/>
                <w:sz w:val="24"/>
                <w:szCs w:val="24"/>
              </w:rPr>
              <w:lastRenderedPageBreak/>
              <w:t>W</w:t>
            </w:r>
            <w:r>
              <w:rPr>
                <w:rFonts w:ascii="Arial" w:hAnsi="Arial" w:cs="Arial"/>
                <w:sz w:val="24"/>
                <w:szCs w:val="24"/>
              </w:rPr>
              <w:t xml:space="preserve">ithout prejudice to Clauses 5 and 20 of the Core </w:t>
            </w:r>
            <w:r w:rsidR="00C53466">
              <w:rPr>
                <w:rFonts w:ascii="Arial" w:hAnsi="Arial" w:cs="Arial"/>
                <w:sz w:val="24"/>
                <w:szCs w:val="24"/>
              </w:rPr>
              <w:t>T</w:t>
            </w:r>
            <w:r>
              <w:rPr>
                <w:rFonts w:ascii="Arial" w:hAnsi="Arial" w:cs="Arial"/>
                <w:sz w:val="24"/>
                <w:szCs w:val="24"/>
              </w:rPr>
              <w:t>erms,</w:t>
            </w:r>
            <w:r w:rsidRPr="007B4FD3">
              <w:rPr>
                <w:rFonts w:ascii="Arial" w:hAnsi="Arial" w:cs="Arial"/>
                <w:sz w:val="24"/>
                <w:szCs w:val="24"/>
              </w:rPr>
              <w:t xml:space="preserve"> </w:t>
            </w:r>
            <w:r>
              <w:rPr>
                <w:rFonts w:ascii="Arial" w:hAnsi="Arial" w:cs="Arial"/>
                <w:sz w:val="24"/>
                <w:szCs w:val="24"/>
              </w:rPr>
              <w:t>w</w:t>
            </w:r>
            <w:r w:rsidR="00D3530A" w:rsidRPr="007B4FD3">
              <w:rPr>
                <w:rFonts w:ascii="Arial" w:hAnsi="Arial" w:cs="Arial"/>
                <w:sz w:val="24"/>
                <w:szCs w:val="24"/>
              </w:rPr>
              <w:t xml:space="preserve">here the Test Success Criteria are not met within the </w:t>
            </w:r>
            <w:r w:rsidR="00C86676">
              <w:rPr>
                <w:rFonts w:ascii="Arial" w:hAnsi="Arial" w:cs="Arial"/>
                <w:sz w:val="24"/>
                <w:szCs w:val="24"/>
              </w:rPr>
              <w:t xml:space="preserve">scheduled </w:t>
            </w:r>
            <w:r w:rsidR="00D3530A">
              <w:rPr>
                <w:rFonts w:ascii="Arial" w:hAnsi="Arial" w:cs="Arial"/>
                <w:sz w:val="24"/>
                <w:szCs w:val="24"/>
              </w:rPr>
              <w:t>Test Period</w:t>
            </w:r>
            <w:r w:rsidR="00D3530A" w:rsidRPr="007B4FD3">
              <w:rPr>
                <w:rFonts w:ascii="Arial" w:hAnsi="Arial" w:cs="Arial"/>
                <w:sz w:val="24"/>
                <w:szCs w:val="24"/>
              </w:rPr>
              <w:t xml:space="preserve"> the Buyer shall have the right either;</w:t>
            </w:r>
          </w:p>
          <w:p w14:paraId="3DC012A3" w14:textId="77777777" w:rsidR="00D3530A" w:rsidRPr="007B4FD3" w:rsidRDefault="00D3530A" w:rsidP="00D3530A">
            <w:pPr>
              <w:spacing w:after="0" w:line="240" w:lineRule="auto"/>
              <w:rPr>
                <w:rFonts w:ascii="Arial" w:hAnsi="Arial" w:cs="Arial"/>
                <w:sz w:val="24"/>
                <w:szCs w:val="24"/>
              </w:rPr>
            </w:pPr>
          </w:p>
          <w:p w14:paraId="0C97C106" w14:textId="77777777" w:rsidR="00D3530A" w:rsidRPr="007B4FD3" w:rsidRDefault="00D3530A" w:rsidP="00D3530A">
            <w:pPr>
              <w:numPr>
                <w:ilvl w:val="0"/>
                <w:numId w:val="47"/>
              </w:numPr>
              <w:spacing w:after="0" w:line="240" w:lineRule="auto"/>
              <w:rPr>
                <w:rFonts w:ascii="Arial" w:hAnsi="Arial" w:cs="Arial"/>
                <w:sz w:val="24"/>
                <w:szCs w:val="24"/>
              </w:rPr>
            </w:pPr>
            <w:r w:rsidRPr="007B4FD3">
              <w:rPr>
                <w:rFonts w:ascii="Arial" w:hAnsi="Arial" w:cs="Arial"/>
                <w:sz w:val="24"/>
                <w:szCs w:val="24"/>
              </w:rPr>
              <w:t xml:space="preserve">to direct the Supplier to correct the issues that resulted in failure </w:t>
            </w:r>
            <w:r>
              <w:rPr>
                <w:rFonts w:ascii="Arial" w:hAnsi="Arial" w:cs="Arial"/>
                <w:sz w:val="24"/>
                <w:szCs w:val="24"/>
              </w:rPr>
              <w:t>to satisfy the Test Success Criteria</w:t>
            </w:r>
            <w:r w:rsidRPr="007B4FD3">
              <w:rPr>
                <w:rFonts w:ascii="Arial" w:hAnsi="Arial" w:cs="Arial"/>
                <w:sz w:val="24"/>
                <w:szCs w:val="24"/>
              </w:rPr>
              <w:t>, and to resubmit the relevant Deliverables for Testing</w:t>
            </w:r>
          </w:p>
          <w:p w14:paraId="34D4B36F" w14:textId="77777777" w:rsidR="00D3530A" w:rsidRDefault="00D3530A" w:rsidP="00D3530A">
            <w:pPr>
              <w:spacing w:after="0" w:line="240" w:lineRule="auto"/>
              <w:rPr>
                <w:rFonts w:ascii="Arial" w:hAnsi="Arial" w:cs="Arial"/>
                <w:sz w:val="24"/>
                <w:szCs w:val="24"/>
              </w:rPr>
            </w:pPr>
            <w:r>
              <w:rPr>
                <w:rFonts w:ascii="Arial" w:hAnsi="Arial" w:cs="Arial"/>
                <w:sz w:val="24"/>
                <w:szCs w:val="24"/>
              </w:rPr>
              <w:t>or</w:t>
            </w:r>
            <w:r w:rsidRPr="007B4FD3">
              <w:rPr>
                <w:rFonts w:ascii="Arial" w:hAnsi="Arial" w:cs="Arial"/>
                <w:sz w:val="24"/>
                <w:szCs w:val="24"/>
              </w:rPr>
              <w:t>;</w:t>
            </w:r>
          </w:p>
          <w:p w14:paraId="645F0B48" w14:textId="77777777" w:rsidR="00C86676" w:rsidRPr="00C86676" w:rsidRDefault="00C86676" w:rsidP="00C86676">
            <w:pPr>
              <w:numPr>
                <w:ilvl w:val="0"/>
                <w:numId w:val="47"/>
              </w:numPr>
              <w:spacing w:after="0" w:line="240" w:lineRule="auto"/>
              <w:rPr>
                <w:rFonts w:ascii="Arial" w:hAnsi="Arial" w:cs="Arial"/>
                <w:sz w:val="24"/>
                <w:szCs w:val="24"/>
              </w:rPr>
            </w:pPr>
            <w:r w:rsidRPr="00C86676">
              <w:rPr>
                <w:rFonts w:ascii="Arial" w:hAnsi="Arial" w:cs="Arial"/>
                <w:sz w:val="24"/>
                <w:szCs w:val="24"/>
              </w:rPr>
              <w:t>to notify the Supplier that testing has been satisfactorily completed subject to rectification of outstanding issues within a period specified by the Buyer. Failure to rectify the relevant issues within the period specified shall be a material Default</w:t>
            </w:r>
          </w:p>
          <w:p w14:paraId="279ED1DC" w14:textId="4E578872" w:rsidR="00C86676" w:rsidRPr="007B4FD3" w:rsidRDefault="00562338" w:rsidP="00D3530A">
            <w:pPr>
              <w:spacing w:after="0" w:line="240" w:lineRule="auto"/>
              <w:rPr>
                <w:rFonts w:ascii="Arial" w:hAnsi="Arial" w:cs="Arial"/>
                <w:sz w:val="24"/>
                <w:szCs w:val="24"/>
              </w:rPr>
            </w:pPr>
            <w:r>
              <w:rPr>
                <w:rFonts w:ascii="Arial" w:hAnsi="Arial" w:cs="Arial"/>
                <w:sz w:val="24"/>
                <w:szCs w:val="24"/>
              </w:rPr>
              <w:t>or;</w:t>
            </w:r>
          </w:p>
          <w:p w14:paraId="5EF48243" w14:textId="77777777" w:rsidR="00D3530A" w:rsidRPr="007B4FD3" w:rsidRDefault="00D3530A" w:rsidP="00D3530A">
            <w:pPr>
              <w:numPr>
                <w:ilvl w:val="0"/>
                <w:numId w:val="47"/>
              </w:numPr>
              <w:spacing w:after="0" w:line="240" w:lineRule="auto"/>
              <w:rPr>
                <w:rFonts w:ascii="Arial" w:hAnsi="Arial" w:cs="Arial"/>
                <w:sz w:val="24"/>
                <w:szCs w:val="24"/>
              </w:rPr>
            </w:pPr>
            <w:r w:rsidRPr="007B4FD3">
              <w:rPr>
                <w:rFonts w:ascii="Arial" w:hAnsi="Arial" w:cs="Arial"/>
                <w:sz w:val="24"/>
                <w:szCs w:val="24"/>
              </w:rPr>
              <w:t>to reject the relevant Deliverables and to invoke Clause 3.2.12</w:t>
            </w:r>
          </w:p>
          <w:p w14:paraId="6536357B" w14:textId="77777777" w:rsidR="00D3530A" w:rsidRPr="007B4FD3" w:rsidRDefault="00D3530A" w:rsidP="00D3530A">
            <w:pPr>
              <w:spacing w:after="0" w:line="240" w:lineRule="auto"/>
              <w:rPr>
                <w:rFonts w:ascii="Arial" w:hAnsi="Arial" w:cs="Arial"/>
                <w:sz w:val="24"/>
                <w:szCs w:val="24"/>
              </w:rPr>
            </w:pPr>
            <w:r>
              <w:rPr>
                <w:rFonts w:ascii="Arial" w:hAnsi="Arial" w:cs="Arial"/>
                <w:sz w:val="24"/>
                <w:szCs w:val="24"/>
              </w:rPr>
              <w:t>o</w:t>
            </w:r>
            <w:r w:rsidRPr="007B4FD3">
              <w:rPr>
                <w:rFonts w:ascii="Arial" w:hAnsi="Arial" w:cs="Arial"/>
                <w:sz w:val="24"/>
                <w:szCs w:val="24"/>
              </w:rPr>
              <w:t>r;</w:t>
            </w:r>
          </w:p>
          <w:p w14:paraId="46889170" w14:textId="0F7D2140" w:rsidR="00D3530A" w:rsidRPr="00F324F5" w:rsidDel="00D3530A" w:rsidRDefault="00D3530A" w:rsidP="00D267E2">
            <w:pPr>
              <w:numPr>
                <w:ilvl w:val="0"/>
                <w:numId w:val="47"/>
              </w:numPr>
              <w:spacing w:after="0" w:line="240" w:lineRule="auto"/>
              <w:rPr>
                <w:rFonts w:ascii="Arial" w:hAnsi="Arial" w:cs="Arial"/>
                <w:sz w:val="24"/>
                <w:szCs w:val="24"/>
              </w:rPr>
            </w:pPr>
            <w:r w:rsidRPr="000822CB">
              <w:rPr>
                <w:rFonts w:ascii="Arial" w:hAnsi="Arial" w:cs="Arial"/>
                <w:sz w:val="24"/>
                <w:szCs w:val="24"/>
              </w:rPr>
              <w:t>to reject the relevant Deliverables treating this as a material default and invoking the Buyer’s termination right under Clause 10.4.1</w:t>
            </w:r>
            <w:r>
              <w:rPr>
                <w:rFonts w:ascii="Arial" w:hAnsi="Arial" w:cs="Arial"/>
                <w:sz w:val="24"/>
                <w:szCs w:val="24"/>
              </w:rPr>
              <w:t>”</w:t>
            </w:r>
          </w:p>
        </w:tc>
      </w:tr>
      <w:tr w:rsidR="00D3530A" w:rsidRPr="002E6F19" w14:paraId="7938277F"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A8899A6"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657B719C"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BDEF99F" w14:textId="3AEF35A6" w:rsidR="00D3530A" w:rsidRDefault="00D3530A" w:rsidP="00D3530A">
            <w:pPr>
              <w:spacing w:after="0" w:line="240" w:lineRule="auto"/>
              <w:rPr>
                <w:rFonts w:ascii="Arial" w:hAnsi="Arial" w:cs="Arial"/>
                <w:sz w:val="24"/>
                <w:szCs w:val="24"/>
              </w:rPr>
            </w:pPr>
            <w:r>
              <w:rPr>
                <w:rFonts w:ascii="Arial" w:hAnsi="Arial" w:cs="Arial"/>
                <w:sz w:val="24"/>
                <w:szCs w:val="24"/>
              </w:rPr>
              <w:t xml:space="preserve">Special Term </w:t>
            </w:r>
            <w:r w:rsidR="00867768">
              <w:rPr>
                <w:rFonts w:ascii="Arial" w:hAnsi="Arial" w:cs="Arial"/>
                <w:sz w:val="24"/>
                <w:szCs w:val="24"/>
              </w:rPr>
              <w:t>6</w:t>
            </w:r>
            <w:r>
              <w:rPr>
                <w:rFonts w:ascii="Arial" w:hAnsi="Arial" w:cs="Arial"/>
                <w:sz w:val="24"/>
                <w:szCs w:val="24"/>
              </w:rPr>
              <w:t xml:space="preserve"> - Add the following new Clause 3.2.1</w:t>
            </w:r>
            <w:r w:rsidR="00867768">
              <w:rPr>
                <w:rFonts w:ascii="Arial" w:hAnsi="Arial" w:cs="Arial"/>
                <w:sz w:val="24"/>
                <w:szCs w:val="24"/>
              </w:rPr>
              <w:t>4</w:t>
            </w:r>
            <w:r>
              <w:rPr>
                <w:rFonts w:ascii="Arial" w:hAnsi="Arial" w:cs="Arial"/>
                <w:sz w:val="24"/>
                <w:szCs w:val="24"/>
              </w:rPr>
              <w:t>:</w:t>
            </w:r>
          </w:p>
          <w:p w14:paraId="441B211A" w14:textId="77777777" w:rsidR="00D3530A" w:rsidRDefault="00D3530A" w:rsidP="00D3530A">
            <w:pPr>
              <w:spacing w:after="0" w:line="240" w:lineRule="auto"/>
              <w:rPr>
                <w:rFonts w:ascii="Arial" w:hAnsi="Arial" w:cs="Arial"/>
                <w:sz w:val="24"/>
                <w:szCs w:val="24"/>
              </w:rPr>
            </w:pPr>
          </w:p>
          <w:p w14:paraId="5FD1C234" w14:textId="77777777" w:rsidR="00D3530A" w:rsidRDefault="00D3530A" w:rsidP="00D3530A">
            <w:pPr>
              <w:spacing w:after="0"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 xml:space="preserve">The Supplier shall </w:t>
            </w:r>
            <w:r>
              <w:rPr>
                <w:rFonts w:ascii="Arial" w:hAnsi="Arial" w:cs="Arial"/>
                <w:sz w:val="24"/>
                <w:szCs w:val="24"/>
              </w:rPr>
              <w:t>ensure:</w:t>
            </w:r>
          </w:p>
          <w:p w14:paraId="0D1423FA" w14:textId="77777777" w:rsidR="00D3530A" w:rsidRDefault="00D3530A" w:rsidP="00D3530A">
            <w:pPr>
              <w:spacing w:after="0" w:line="240" w:lineRule="auto"/>
              <w:rPr>
                <w:rFonts w:ascii="Arial" w:hAnsi="Arial" w:cs="Arial"/>
                <w:sz w:val="24"/>
                <w:szCs w:val="24"/>
              </w:rPr>
            </w:pPr>
          </w:p>
          <w:p w14:paraId="58B4F48D" w14:textId="77777777" w:rsidR="00D3530A" w:rsidRDefault="00D3530A" w:rsidP="00D3530A">
            <w:pPr>
              <w:spacing w:after="0" w:line="240" w:lineRule="auto"/>
              <w:rPr>
                <w:rFonts w:ascii="Arial" w:hAnsi="Arial" w:cs="Arial"/>
                <w:sz w:val="24"/>
                <w:szCs w:val="24"/>
              </w:rPr>
            </w:pPr>
            <w:r>
              <w:rPr>
                <w:rFonts w:ascii="Arial" w:hAnsi="Arial" w:cs="Arial"/>
                <w:sz w:val="24"/>
                <w:szCs w:val="24"/>
              </w:rPr>
              <w:t xml:space="preserve">* it has </w:t>
            </w:r>
            <w:r w:rsidRPr="009706E0">
              <w:rPr>
                <w:rFonts w:ascii="Arial" w:hAnsi="Arial" w:cs="Arial"/>
                <w:sz w:val="24"/>
                <w:szCs w:val="24"/>
              </w:rPr>
              <w:t xml:space="preserve">access to a sufficient stock of spare components to undertake repairs to Goods in accordance with warranty requirements, and in any case to undertake required repairs </w:t>
            </w:r>
            <w:r>
              <w:rPr>
                <w:rFonts w:ascii="Arial" w:hAnsi="Arial" w:cs="Arial"/>
                <w:sz w:val="24"/>
                <w:szCs w:val="24"/>
              </w:rPr>
              <w:t>within a reasonable time period; and</w:t>
            </w:r>
          </w:p>
          <w:p w14:paraId="3116B10C" w14:textId="77777777" w:rsidR="00D3530A" w:rsidRDefault="00D3530A" w:rsidP="00D3530A">
            <w:pPr>
              <w:spacing w:after="0" w:line="240" w:lineRule="auto"/>
              <w:rPr>
                <w:rFonts w:ascii="Arial" w:hAnsi="Arial" w:cs="Arial"/>
                <w:sz w:val="24"/>
                <w:szCs w:val="24"/>
              </w:rPr>
            </w:pPr>
          </w:p>
          <w:p w14:paraId="4E92DB72" w14:textId="77777777" w:rsidR="00D3530A" w:rsidRPr="005F7F07" w:rsidRDefault="00D3530A" w:rsidP="00D3530A">
            <w:pPr>
              <w:spacing w:after="0" w:line="240" w:lineRule="auto"/>
              <w:rPr>
                <w:rFonts w:ascii="Arial" w:hAnsi="Arial" w:cs="Arial"/>
                <w:sz w:val="24"/>
                <w:szCs w:val="24"/>
              </w:rPr>
            </w:pPr>
            <w:r>
              <w:rPr>
                <w:rFonts w:ascii="Arial" w:hAnsi="Arial" w:cs="Arial"/>
                <w:sz w:val="24"/>
                <w:szCs w:val="24"/>
              </w:rPr>
              <w:t>* w</w:t>
            </w:r>
            <w:r w:rsidRPr="005F7F07">
              <w:rPr>
                <w:rFonts w:ascii="Arial" w:hAnsi="Arial" w:cs="Arial"/>
                <w:sz w:val="24"/>
                <w:szCs w:val="24"/>
              </w:rPr>
              <w:t xml:space="preserve">here Goods are repaired or replaced under </w:t>
            </w:r>
            <w:r>
              <w:rPr>
                <w:rFonts w:ascii="Arial" w:hAnsi="Arial" w:cs="Arial"/>
                <w:sz w:val="24"/>
                <w:szCs w:val="24"/>
              </w:rPr>
              <w:t>w</w:t>
            </w:r>
            <w:r w:rsidRPr="005F7F07">
              <w:rPr>
                <w:rFonts w:ascii="Arial" w:hAnsi="Arial" w:cs="Arial"/>
                <w:sz w:val="24"/>
                <w:szCs w:val="24"/>
              </w:rPr>
              <w:t>arranty, the</w:t>
            </w:r>
            <w:r>
              <w:rPr>
                <w:rFonts w:ascii="Arial" w:hAnsi="Arial" w:cs="Arial"/>
                <w:sz w:val="24"/>
                <w:szCs w:val="24"/>
              </w:rPr>
              <w:t xml:space="preserve"> </w:t>
            </w:r>
            <w:r w:rsidRPr="005F7F07">
              <w:rPr>
                <w:rFonts w:ascii="Arial" w:hAnsi="Arial" w:cs="Arial"/>
                <w:sz w:val="24"/>
                <w:szCs w:val="24"/>
              </w:rPr>
              <w:t>repaired or replaced Goods shall have either the remainder of the</w:t>
            </w:r>
          </w:p>
          <w:p w14:paraId="4BC254B3" w14:textId="72F98631" w:rsidR="00D3530A" w:rsidDel="00D3530A" w:rsidRDefault="00D3530A" w:rsidP="0081129F">
            <w:pPr>
              <w:rPr>
                <w:rFonts w:ascii="Arial" w:hAnsi="Arial" w:cs="Arial"/>
                <w:sz w:val="24"/>
                <w:szCs w:val="24"/>
              </w:rPr>
            </w:pPr>
            <w:r w:rsidRPr="005F7F07">
              <w:rPr>
                <w:rFonts w:ascii="Arial" w:hAnsi="Arial" w:cs="Arial"/>
                <w:sz w:val="24"/>
                <w:szCs w:val="24"/>
              </w:rPr>
              <w:t xml:space="preserve">original </w:t>
            </w:r>
            <w:r>
              <w:rPr>
                <w:rFonts w:ascii="Arial" w:hAnsi="Arial" w:cs="Arial"/>
                <w:sz w:val="24"/>
                <w:szCs w:val="24"/>
              </w:rPr>
              <w:t>w</w:t>
            </w:r>
            <w:r w:rsidRPr="005F7F07">
              <w:rPr>
                <w:rFonts w:ascii="Arial" w:hAnsi="Arial" w:cs="Arial"/>
                <w:sz w:val="24"/>
                <w:szCs w:val="24"/>
              </w:rPr>
              <w:t xml:space="preserve">arranty </w:t>
            </w:r>
            <w:r>
              <w:rPr>
                <w:rFonts w:ascii="Arial" w:hAnsi="Arial" w:cs="Arial"/>
                <w:sz w:val="24"/>
                <w:szCs w:val="24"/>
              </w:rPr>
              <w:t>p</w:t>
            </w:r>
            <w:r w:rsidRPr="005F7F07">
              <w:rPr>
                <w:rFonts w:ascii="Arial" w:hAnsi="Arial" w:cs="Arial"/>
                <w:sz w:val="24"/>
                <w:szCs w:val="24"/>
              </w:rPr>
              <w:t xml:space="preserve">eriod or where offered a full </w:t>
            </w:r>
            <w:r>
              <w:rPr>
                <w:rFonts w:ascii="Arial" w:hAnsi="Arial" w:cs="Arial"/>
                <w:sz w:val="24"/>
                <w:szCs w:val="24"/>
              </w:rPr>
              <w:t>w</w:t>
            </w:r>
            <w:r w:rsidRPr="005F7F07">
              <w:rPr>
                <w:rFonts w:ascii="Arial" w:hAnsi="Arial" w:cs="Arial"/>
                <w:sz w:val="24"/>
                <w:szCs w:val="24"/>
              </w:rPr>
              <w:t xml:space="preserve">arranty </w:t>
            </w:r>
            <w:r>
              <w:rPr>
                <w:rFonts w:ascii="Arial" w:hAnsi="Arial" w:cs="Arial"/>
                <w:sz w:val="24"/>
                <w:szCs w:val="24"/>
              </w:rPr>
              <w:t>p</w:t>
            </w:r>
            <w:r w:rsidRPr="005F7F07">
              <w:rPr>
                <w:rFonts w:ascii="Arial" w:hAnsi="Arial" w:cs="Arial"/>
                <w:sz w:val="24"/>
                <w:szCs w:val="24"/>
              </w:rPr>
              <w:t>eriod as</w:t>
            </w:r>
            <w:r>
              <w:rPr>
                <w:rFonts w:ascii="Arial" w:hAnsi="Arial" w:cs="Arial"/>
                <w:sz w:val="24"/>
                <w:szCs w:val="24"/>
              </w:rPr>
              <w:t xml:space="preserve"> </w:t>
            </w:r>
            <w:r w:rsidRPr="005F7F07">
              <w:rPr>
                <w:rFonts w:ascii="Arial" w:hAnsi="Arial" w:cs="Arial"/>
                <w:sz w:val="24"/>
                <w:szCs w:val="24"/>
              </w:rPr>
              <w:t>if supplied as new under the Call</w:t>
            </w:r>
            <w:r>
              <w:rPr>
                <w:rFonts w:ascii="Arial" w:hAnsi="Arial" w:cs="Arial"/>
                <w:sz w:val="24"/>
                <w:szCs w:val="24"/>
              </w:rPr>
              <w:t>-</w:t>
            </w:r>
            <w:r w:rsidRPr="005F7F07">
              <w:rPr>
                <w:rFonts w:ascii="Arial" w:hAnsi="Arial" w:cs="Arial"/>
                <w:sz w:val="24"/>
                <w:szCs w:val="24"/>
              </w:rPr>
              <w:t>Off Contrac</w:t>
            </w:r>
            <w:r>
              <w:rPr>
                <w:rFonts w:ascii="Arial" w:hAnsi="Arial" w:cs="Arial"/>
                <w:sz w:val="24"/>
                <w:szCs w:val="24"/>
              </w:rPr>
              <w:t>t”</w:t>
            </w:r>
          </w:p>
        </w:tc>
      </w:tr>
      <w:tr w:rsidR="00D3530A" w:rsidRPr="002E6F19" w14:paraId="4B4CACB5"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3F5DA6A7"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06CF2931"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9A85A90" w14:textId="7BED10C4" w:rsidR="00D3530A" w:rsidRDefault="00D3530A" w:rsidP="00D3530A">
            <w:pPr>
              <w:spacing w:after="0" w:line="240" w:lineRule="auto"/>
              <w:rPr>
                <w:rFonts w:ascii="Arial" w:hAnsi="Arial" w:cs="Arial"/>
                <w:sz w:val="24"/>
                <w:szCs w:val="24"/>
              </w:rPr>
            </w:pPr>
            <w:r>
              <w:rPr>
                <w:rFonts w:ascii="Arial" w:hAnsi="Arial" w:cs="Arial"/>
                <w:sz w:val="24"/>
                <w:szCs w:val="24"/>
              </w:rPr>
              <w:t xml:space="preserve">Special Term </w:t>
            </w:r>
            <w:r w:rsidR="00867768">
              <w:rPr>
                <w:rFonts w:ascii="Arial" w:hAnsi="Arial" w:cs="Arial"/>
                <w:sz w:val="24"/>
                <w:szCs w:val="24"/>
              </w:rPr>
              <w:t>7</w:t>
            </w:r>
            <w:r>
              <w:rPr>
                <w:rFonts w:ascii="Arial" w:hAnsi="Arial" w:cs="Arial"/>
                <w:sz w:val="24"/>
                <w:szCs w:val="24"/>
              </w:rPr>
              <w:t xml:space="preserve"> - Add the following new Clause 3.2.1</w:t>
            </w:r>
            <w:r w:rsidR="00867768">
              <w:rPr>
                <w:rFonts w:ascii="Arial" w:hAnsi="Arial" w:cs="Arial"/>
                <w:sz w:val="24"/>
                <w:szCs w:val="24"/>
              </w:rPr>
              <w:t>5</w:t>
            </w:r>
            <w:r>
              <w:rPr>
                <w:rFonts w:ascii="Arial" w:hAnsi="Arial" w:cs="Arial"/>
                <w:sz w:val="24"/>
                <w:szCs w:val="24"/>
              </w:rPr>
              <w:t>:</w:t>
            </w:r>
          </w:p>
          <w:p w14:paraId="3AA70A0C" w14:textId="77777777" w:rsidR="00D3530A" w:rsidRDefault="00D3530A" w:rsidP="00D3530A">
            <w:pPr>
              <w:spacing w:after="0" w:line="240" w:lineRule="auto"/>
              <w:rPr>
                <w:rFonts w:ascii="Arial" w:hAnsi="Arial" w:cs="Arial"/>
                <w:sz w:val="24"/>
                <w:szCs w:val="24"/>
              </w:rPr>
            </w:pPr>
          </w:p>
          <w:p w14:paraId="546BEC14" w14:textId="47A735D5" w:rsidR="00D3530A" w:rsidDel="00D3530A" w:rsidRDefault="00D3530A" w:rsidP="00D267E2">
            <w:pPr>
              <w:spacing w:line="240" w:lineRule="auto"/>
              <w:rPr>
                <w:rFonts w:ascii="Arial" w:hAnsi="Arial" w:cs="Arial"/>
                <w:sz w:val="24"/>
                <w:szCs w:val="24"/>
              </w:rPr>
            </w:pPr>
            <w:r>
              <w:rPr>
                <w:rFonts w:ascii="Arial" w:hAnsi="Arial" w:cs="Arial"/>
                <w:sz w:val="24"/>
                <w:szCs w:val="24"/>
              </w:rPr>
              <w:t>“</w:t>
            </w:r>
            <w:r w:rsidRPr="005F7F07">
              <w:rPr>
                <w:rFonts w:ascii="Arial" w:hAnsi="Arial" w:cs="Arial"/>
                <w:sz w:val="24"/>
                <w:szCs w:val="24"/>
              </w:rPr>
              <w:t>In undertaking any repairs to the Goods, the Supplier shall not</w:t>
            </w:r>
            <w:r>
              <w:rPr>
                <w:rFonts w:ascii="Arial" w:hAnsi="Arial" w:cs="Arial"/>
                <w:sz w:val="24"/>
                <w:szCs w:val="24"/>
              </w:rPr>
              <w:t xml:space="preserve"> </w:t>
            </w:r>
            <w:r w:rsidRPr="005F7F07">
              <w:rPr>
                <w:rFonts w:ascii="Arial" w:hAnsi="Arial" w:cs="Arial"/>
                <w:sz w:val="24"/>
                <w:szCs w:val="24"/>
              </w:rPr>
              <w:t>replace any parts or components of the Goods with parts</w:t>
            </w:r>
            <w:r>
              <w:rPr>
                <w:rFonts w:ascii="Arial" w:hAnsi="Arial" w:cs="Arial"/>
                <w:sz w:val="24"/>
                <w:szCs w:val="24"/>
              </w:rPr>
              <w:t xml:space="preserve"> </w:t>
            </w:r>
            <w:r w:rsidRPr="005F7F07">
              <w:rPr>
                <w:rFonts w:ascii="Arial" w:hAnsi="Arial" w:cs="Arial"/>
                <w:sz w:val="24"/>
                <w:szCs w:val="24"/>
              </w:rPr>
              <w:t>or components that are of lower quality or which are unsuitable for</w:t>
            </w:r>
            <w:r>
              <w:rPr>
                <w:rFonts w:ascii="Arial" w:hAnsi="Arial" w:cs="Arial"/>
                <w:sz w:val="24"/>
                <w:szCs w:val="24"/>
              </w:rPr>
              <w:t xml:space="preserve"> </w:t>
            </w:r>
            <w:r w:rsidRPr="005F7F07">
              <w:rPr>
                <w:rFonts w:ascii="Arial" w:hAnsi="Arial" w:cs="Arial"/>
                <w:sz w:val="24"/>
                <w:szCs w:val="24"/>
              </w:rPr>
              <w:t xml:space="preserve">use in their designed purpose either by the </w:t>
            </w:r>
            <w:r>
              <w:rPr>
                <w:rFonts w:ascii="Arial" w:hAnsi="Arial" w:cs="Arial"/>
                <w:sz w:val="24"/>
                <w:szCs w:val="24"/>
              </w:rPr>
              <w:t>Buyer</w:t>
            </w:r>
            <w:r w:rsidRPr="005F7F07">
              <w:rPr>
                <w:rFonts w:ascii="Arial" w:hAnsi="Arial" w:cs="Arial"/>
                <w:sz w:val="24"/>
                <w:szCs w:val="24"/>
              </w:rPr>
              <w:t xml:space="preserve"> or a</w:t>
            </w:r>
            <w:r>
              <w:rPr>
                <w:rFonts w:ascii="Arial" w:hAnsi="Arial" w:cs="Arial"/>
                <w:sz w:val="24"/>
                <w:szCs w:val="24"/>
              </w:rPr>
              <w:t xml:space="preserve"> R</w:t>
            </w:r>
            <w:r w:rsidRPr="005F7F07">
              <w:rPr>
                <w:rFonts w:ascii="Arial" w:hAnsi="Arial" w:cs="Arial"/>
                <w:sz w:val="24"/>
                <w:szCs w:val="24"/>
              </w:rPr>
              <w:t xml:space="preserve">eplacement </w:t>
            </w:r>
            <w:r>
              <w:rPr>
                <w:rFonts w:ascii="Arial" w:hAnsi="Arial" w:cs="Arial"/>
                <w:sz w:val="24"/>
                <w:szCs w:val="24"/>
              </w:rPr>
              <w:t>Supplier</w:t>
            </w:r>
            <w:r w:rsidRPr="005F7F07">
              <w:rPr>
                <w:rFonts w:ascii="Arial" w:hAnsi="Arial" w:cs="Arial"/>
                <w:sz w:val="24"/>
                <w:szCs w:val="24"/>
              </w:rPr>
              <w:t>, prior to the expiry or termination of</w:t>
            </w:r>
            <w:r>
              <w:rPr>
                <w:rFonts w:ascii="Arial" w:hAnsi="Arial" w:cs="Arial"/>
                <w:sz w:val="24"/>
                <w:szCs w:val="24"/>
              </w:rPr>
              <w:t xml:space="preserve"> </w:t>
            </w:r>
            <w:r w:rsidRPr="005F7F07">
              <w:rPr>
                <w:rFonts w:ascii="Arial" w:hAnsi="Arial" w:cs="Arial"/>
                <w:sz w:val="24"/>
                <w:szCs w:val="24"/>
              </w:rPr>
              <w:t>the Call-Off Contract (howsoever arising).</w:t>
            </w:r>
            <w:r w:rsidR="000314BD">
              <w:rPr>
                <w:rFonts w:ascii="Arial" w:hAnsi="Arial" w:cs="Arial"/>
                <w:sz w:val="24"/>
                <w:szCs w:val="24"/>
              </w:rPr>
              <w:t>”</w:t>
            </w:r>
          </w:p>
        </w:tc>
      </w:tr>
      <w:tr w:rsidR="00D3530A" w:rsidRPr="002E6F19" w14:paraId="6951D499"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AA0E80D"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19F30667"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80F7446" w14:textId="04B7C41A" w:rsidR="00D3530A" w:rsidRDefault="00D3530A">
            <w:pPr>
              <w:spacing w:after="0" w:line="240" w:lineRule="auto"/>
              <w:rPr>
                <w:rFonts w:ascii="Arial" w:hAnsi="Arial" w:cs="Arial"/>
                <w:sz w:val="24"/>
                <w:szCs w:val="24"/>
              </w:rPr>
            </w:pPr>
            <w:r>
              <w:rPr>
                <w:rFonts w:ascii="Arial" w:hAnsi="Arial" w:cs="Arial"/>
                <w:sz w:val="24"/>
                <w:szCs w:val="24"/>
              </w:rPr>
              <w:t xml:space="preserve">Special Term </w:t>
            </w:r>
            <w:r w:rsidR="00867768">
              <w:rPr>
                <w:rFonts w:ascii="Arial" w:hAnsi="Arial" w:cs="Arial"/>
                <w:sz w:val="24"/>
                <w:szCs w:val="24"/>
              </w:rPr>
              <w:t>8</w:t>
            </w:r>
            <w:r>
              <w:rPr>
                <w:rFonts w:ascii="Arial" w:hAnsi="Arial" w:cs="Arial"/>
                <w:sz w:val="24"/>
                <w:szCs w:val="24"/>
              </w:rPr>
              <w:t xml:space="preserve"> - Add the following new Clause 3.2.1</w:t>
            </w:r>
            <w:r w:rsidR="00867768">
              <w:rPr>
                <w:rFonts w:ascii="Arial" w:hAnsi="Arial" w:cs="Arial"/>
                <w:sz w:val="24"/>
                <w:szCs w:val="24"/>
              </w:rPr>
              <w:t>8</w:t>
            </w:r>
            <w:r>
              <w:rPr>
                <w:rFonts w:ascii="Arial" w:hAnsi="Arial" w:cs="Arial"/>
                <w:sz w:val="24"/>
                <w:szCs w:val="24"/>
              </w:rPr>
              <w:t>:</w:t>
            </w:r>
          </w:p>
          <w:p w14:paraId="13EC74E7" w14:textId="77777777" w:rsidR="00D3530A" w:rsidRDefault="00D3530A">
            <w:pPr>
              <w:spacing w:after="0" w:line="240" w:lineRule="auto"/>
              <w:rPr>
                <w:rFonts w:ascii="Arial" w:hAnsi="Arial" w:cs="Arial"/>
                <w:sz w:val="24"/>
                <w:szCs w:val="24"/>
              </w:rPr>
            </w:pPr>
          </w:p>
          <w:p w14:paraId="1B49626E" w14:textId="74C91A98" w:rsidR="00D3530A" w:rsidDel="00D3530A" w:rsidRDefault="00D3530A" w:rsidP="00D267E2">
            <w:pPr>
              <w:spacing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 xml:space="preserve">The Supplier confirms that where a </w:t>
            </w:r>
            <w:r>
              <w:rPr>
                <w:rFonts w:ascii="Arial" w:hAnsi="Arial" w:cs="Arial"/>
                <w:sz w:val="24"/>
                <w:szCs w:val="24"/>
              </w:rPr>
              <w:t>Buyer</w:t>
            </w:r>
            <w:r w:rsidRPr="004D2177">
              <w:rPr>
                <w:rFonts w:ascii="Arial" w:hAnsi="Arial" w:cs="Arial"/>
                <w:sz w:val="24"/>
                <w:szCs w:val="24"/>
              </w:rPr>
              <w:t xml:space="preserve"> has an in-house</w:t>
            </w:r>
            <w:r>
              <w:rPr>
                <w:rFonts w:ascii="Arial" w:hAnsi="Arial" w:cs="Arial"/>
                <w:sz w:val="24"/>
                <w:szCs w:val="24"/>
              </w:rPr>
              <w:t xml:space="preserve"> </w:t>
            </w:r>
            <w:r w:rsidRPr="004D2177">
              <w:rPr>
                <w:rFonts w:ascii="Arial" w:hAnsi="Arial" w:cs="Arial"/>
                <w:sz w:val="24"/>
                <w:szCs w:val="24"/>
              </w:rPr>
              <w:t>warranty provider or technical staff who undertake warranty repair</w:t>
            </w:r>
            <w:r>
              <w:rPr>
                <w:rFonts w:ascii="Arial" w:hAnsi="Arial" w:cs="Arial"/>
                <w:sz w:val="24"/>
                <w:szCs w:val="24"/>
              </w:rPr>
              <w:t xml:space="preserve"> </w:t>
            </w:r>
            <w:r w:rsidRPr="004D2177">
              <w:rPr>
                <w:rFonts w:ascii="Arial" w:hAnsi="Arial" w:cs="Arial"/>
                <w:sz w:val="24"/>
                <w:szCs w:val="24"/>
              </w:rPr>
              <w:t>work, the Supplier shall work with the in-house warranty provider</w:t>
            </w:r>
            <w:r>
              <w:rPr>
                <w:rFonts w:ascii="Arial" w:hAnsi="Arial" w:cs="Arial"/>
                <w:sz w:val="24"/>
                <w:szCs w:val="24"/>
              </w:rPr>
              <w:t xml:space="preserve"> </w:t>
            </w:r>
            <w:r w:rsidRPr="004D2177">
              <w:rPr>
                <w:rFonts w:ascii="Arial" w:hAnsi="Arial" w:cs="Arial"/>
                <w:sz w:val="24"/>
                <w:szCs w:val="24"/>
              </w:rPr>
              <w:t>and/or technical staff to provide any required training to enable the</w:t>
            </w:r>
            <w:r>
              <w:rPr>
                <w:rFonts w:ascii="Arial" w:hAnsi="Arial" w:cs="Arial"/>
                <w:sz w:val="24"/>
                <w:szCs w:val="24"/>
              </w:rPr>
              <w:t xml:space="preserve"> </w:t>
            </w:r>
            <w:r w:rsidRPr="004D2177">
              <w:rPr>
                <w:rFonts w:ascii="Arial" w:hAnsi="Arial" w:cs="Arial"/>
                <w:sz w:val="24"/>
                <w:szCs w:val="24"/>
              </w:rPr>
              <w:t>transfer of warranty repair work without cost or loss of service to the</w:t>
            </w:r>
            <w:r>
              <w:rPr>
                <w:rFonts w:ascii="Arial" w:hAnsi="Arial" w:cs="Arial"/>
                <w:sz w:val="24"/>
                <w:szCs w:val="24"/>
              </w:rPr>
              <w:t xml:space="preserve"> Buyer</w:t>
            </w:r>
            <w:r w:rsidRPr="004D2177">
              <w:rPr>
                <w:rFonts w:ascii="Arial" w:hAnsi="Arial" w:cs="Arial"/>
                <w:sz w:val="24"/>
                <w:szCs w:val="24"/>
              </w:rPr>
              <w:t>. Where this reduces the cost to the Supplier of providing</w:t>
            </w:r>
            <w:r>
              <w:rPr>
                <w:rFonts w:ascii="Arial" w:hAnsi="Arial" w:cs="Arial"/>
                <w:sz w:val="24"/>
                <w:szCs w:val="24"/>
              </w:rPr>
              <w:t xml:space="preserve"> </w:t>
            </w:r>
            <w:r w:rsidRPr="004D2177">
              <w:rPr>
                <w:rFonts w:ascii="Arial" w:hAnsi="Arial" w:cs="Arial"/>
                <w:sz w:val="24"/>
                <w:szCs w:val="24"/>
              </w:rPr>
              <w:t xml:space="preserve">the </w:t>
            </w:r>
            <w:r>
              <w:rPr>
                <w:rFonts w:ascii="Arial" w:hAnsi="Arial" w:cs="Arial"/>
                <w:sz w:val="24"/>
                <w:szCs w:val="24"/>
              </w:rPr>
              <w:t>w</w:t>
            </w:r>
            <w:r w:rsidRPr="004D2177">
              <w:rPr>
                <w:rFonts w:ascii="Arial" w:hAnsi="Arial" w:cs="Arial"/>
                <w:sz w:val="24"/>
                <w:szCs w:val="24"/>
              </w:rPr>
              <w:t>arranty, the Supplier shall pass such cost savings on to the</w:t>
            </w:r>
            <w:r>
              <w:rPr>
                <w:rFonts w:ascii="Arial" w:hAnsi="Arial" w:cs="Arial"/>
                <w:sz w:val="24"/>
                <w:szCs w:val="24"/>
              </w:rPr>
              <w:t xml:space="preserve"> Buyer</w:t>
            </w:r>
            <w:r w:rsidR="000314BD">
              <w:rPr>
                <w:rFonts w:ascii="Arial" w:hAnsi="Arial" w:cs="Arial"/>
                <w:sz w:val="24"/>
                <w:szCs w:val="24"/>
              </w:rPr>
              <w:t>.</w:t>
            </w:r>
            <w:r>
              <w:rPr>
                <w:rFonts w:ascii="Arial" w:hAnsi="Arial" w:cs="Arial"/>
                <w:sz w:val="24"/>
                <w:szCs w:val="24"/>
              </w:rPr>
              <w:t>”</w:t>
            </w:r>
          </w:p>
        </w:tc>
      </w:tr>
      <w:tr w:rsidR="00D3530A" w:rsidRPr="002E6F19" w14:paraId="12EEE94A"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5C32D1E"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6BA6A2C0"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39EDD70" w14:textId="0373A385" w:rsidR="00D3530A" w:rsidRDefault="00D3530A">
            <w:pPr>
              <w:spacing w:after="0" w:line="240" w:lineRule="auto"/>
              <w:rPr>
                <w:rFonts w:ascii="Arial" w:hAnsi="Arial" w:cs="Arial"/>
                <w:sz w:val="24"/>
                <w:szCs w:val="24"/>
              </w:rPr>
            </w:pPr>
            <w:r>
              <w:rPr>
                <w:rFonts w:ascii="Arial" w:hAnsi="Arial" w:cs="Arial"/>
                <w:sz w:val="24"/>
                <w:szCs w:val="24"/>
              </w:rPr>
              <w:t xml:space="preserve">Special Term </w:t>
            </w:r>
            <w:r w:rsidR="00867768">
              <w:rPr>
                <w:rFonts w:ascii="Arial" w:hAnsi="Arial" w:cs="Arial"/>
                <w:sz w:val="24"/>
                <w:szCs w:val="24"/>
              </w:rPr>
              <w:t>9</w:t>
            </w:r>
            <w:r>
              <w:rPr>
                <w:rFonts w:ascii="Arial" w:hAnsi="Arial" w:cs="Arial"/>
                <w:sz w:val="24"/>
                <w:szCs w:val="24"/>
              </w:rPr>
              <w:t xml:space="preserve"> - Add new Clause 3.2.1</w:t>
            </w:r>
            <w:r w:rsidR="00867768">
              <w:rPr>
                <w:rFonts w:ascii="Arial" w:hAnsi="Arial" w:cs="Arial"/>
                <w:sz w:val="24"/>
                <w:szCs w:val="24"/>
              </w:rPr>
              <w:t>7</w:t>
            </w:r>
            <w:r>
              <w:rPr>
                <w:rFonts w:ascii="Arial" w:hAnsi="Arial" w:cs="Arial"/>
                <w:sz w:val="24"/>
                <w:szCs w:val="24"/>
              </w:rPr>
              <w:t>:</w:t>
            </w:r>
          </w:p>
          <w:p w14:paraId="00A1D0DB" w14:textId="77777777" w:rsidR="00D3530A" w:rsidRDefault="00D3530A">
            <w:pPr>
              <w:spacing w:after="0" w:line="240" w:lineRule="auto"/>
              <w:rPr>
                <w:rFonts w:ascii="Arial" w:hAnsi="Arial" w:cs="Arial"/>
                <w:sz w:val="24"/>
                <w:szCs w:val="24"/>
              </w:rPr>
            </w:pPr>
          </w:p>
          <w:p w14:paraId="72BE8B32" w14:textId="5E16F4E5" w:rsidR="00D3530A" w:rsidDel="00D3530A" w:rsidRDefault="00D3530A" w:rsidP="00D267E2">
            <w:pPr>
              <w:spacing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Where there is fault in any Goods which cannot be</w:t>
            </w:r>
            <w:r>
              <w:rPr>
                <w:rFonts w:ascii="Arial" w:hAnsi="Arial" w:cs="Arial"/>
                <w:sz w:val="24"/>
                <w:szCs w:val="24"/>
              </w:rPr>
              <w:t xml:space="preserve"> </w:t>
            </w:r>
            <w:r w:rsidRPr="004D2177">
              <w:rPr>
                <w:rFonts w:ascii="Arial" w:hAnsi="Arial" w:cs="Arial"/>
                <w:sz w:val="24"/>
                <w:szCs w:val="24"/>
              </w:rPr>
              <w:t>repaired, the Supplier shall ensure and procure that any data</w:t>
            </w:r>
            <w:r>
              <w:rPr>
                <w:rFonts w:ascii="Arial" w:hAnsi="Arial" w:cs="Arial"/>
                <w:sz w:val="24"/>
                <w:szCs w:val="24"/>
              </w:rPr>
              <w:t xml:space="preserve"> </w:t>
            </w:r>
            <w:r w:rsidRPr="004D2177">
              <w:rPr>
                <w:rFonts w:ascii="Arial" w:hAnsi="Arial" w:cs="Arial"/>
                <w:sz w:val="24"/>
                <w:szCs w:val="24"/>
              </w:rPr>
              <w:t xml:space="preserve">residing in any </w:t>
            </w:r>
            <w:r>
              <w:rPr>
                <w:rFonts w:ascii="Arial" w:hAnsi="Arial" w:cs="Arial"/>
                <w:sz w:val="24"/>
                <w:szCs w:val="24"/>
              </w:rPr>
              <w:t>such</w:t>
            </w:r>
            <w:r w:rsidRPr="004D2177">
              <w:rPr>
                <w:rFonts w:ascii="Arial" w:hAnsi="Arial" w:cs="Arial"/>
                <w:sz w:val="24"/>
                <w:szCs w:val="24"/>
              </w:rPr>
              <w:t xml:space="preserve"> Goods is removed or destroyed in</w:t>
            </w:r>
            <w:r>
              <w:rPr>
                <w:rFonts w:ascii="Arial" w:hAnsi="Arial" w:cs="Arial"/>
                <w:sz w:val="24"/>
                <w:szCs w:val="24"/>
              </w:rPr>
              <w:t xml:space="preserve"> </w:t>
            </w:r>
            <w:r w:rsidRPr="004D2177">
              <w:rPr>
                <w:rFonts w:ascii="Arial" w:hAnsi="Arial" w:cs="Arial"/>
                <w:sz w:val="24"/>
                <w:szCs w:val="24"/>
              </w:rPr>
              <w:t xml:space="preserve">accordance with HMG </w:t>
            </w:r>
            <w:r w:rsidR="00D267E2" w:rsidRPr="004D2177">
              <w:rPr>
                <w:rFonts w:ascii="Arial" w:hAnsi="Arial" w:cs="Arial"/>
                <w:sz w:val="24"/>
                <w:szCs w:val="24"/>
              </w:rPr>
              <w:t>InfoSec</w:t>
            </w:r>
            <w:r w:rsidRPr="004D2177">
              <w:rPr>
                <w:rFonts w:ascii="Arial" w:hAnsi="Arial" w:cs="Arial"/>
                <w:sz w:val="24"/>
                <w:szCs w:val="24"/>
              </w:rPr>
              <w:t xml:space="preserve"> Standard 5 </w:t>
            </w:r>
            <w:r>
              <w:rPr>
                <w:rFonts w:ascii="Arial" w:hAnsi="Arial" w:cs="Arial"/>
                <w:sz w:val="24"/>
                <w:szCs w:val="24"/>
              </w:rPr>
              <w:t>b</w:t>
            </w:r>
            <w:r w:rsidRPr="004D2177">
              <w:rPr>
                <w:rFonts w:ascii="Arial" w:hAnsi="Arial" w:cs="Arial"/>
                <w:sz w:val="24"/>
                <w:szCs w:val="24"/>
              </w:rPr>
              <w:t>aseline</w:t>
            </w:r>
            <w:r>
              <w:rPr>
                <w:rFonts w:ascii="Arial" w:hAnsi="Arial" w:cs="Arial"/>
                <w:sz w:val="24"/>
                <w:szCs w:val="24"/>
              </w:rPr>
              <w:t>, or as otherwise agreed with the Buyer,</w:t>
            </w:r>
            <w:r w:rsidRPr="004D2177">
              <w:rPr>
                <w:rFonts w:ascii="Arial" w:hAnsi="Arial" w:cs="Arial"/>
                <w:sz w:val="24"/>
                <w:szCs w:val="24"/>
              </w:rPr>
              <w:t xml:space="preserve"> at no additional</w:t>
            </w:r>
            <w:r>
              <w:rPr>
                <w:rFonts w:ascii="Arial" w:hAnsi="Arial" w:cs="Arial"/>
                <w:sz w:val="24"/>
                <w:szCs w:val="24"/>
              </w:rPr>
              <w:t xml:space="preserve"> </w:t>
            </w:r>
            <w:r w:rsidRPr="004D2177">
              <w:rPr>
                <w:rFonts w:ascii="Arial" w:hAnsi="Arial" w:cs="Arial"/>
                <w:sz w:val="24"/>
                <w:szCs w:val="24"/>
              </w:rPr>
              <w:t xml:space="preserve">cost to the </w:t>
            </w:r>
            <w:r>
              <w:rPr>
                <w:rFonts w:ascii="Arial" w:hAnsi="Arial" w:cs="Arial"/>
                <w:sz w:val="24"/>
                <w:szCs w:val="24"/>
              </w:rPr>
              <w:t>Buyer,</w:t>
            </w:r>
            <w:r w:rsidRPr="004D2177">
              <w:rPr>
                <w:rFonts w:ascii="Arial" w:hAnsi="Arial" w:cs="Arial"/>
                <w:sz w:val="24"/>
                <w:szCs w:val="24"/>
              </w:rPr>
              <w:t xml:space="preserve"> prior to such Goods being returned</w:t>
            </w:r>
            <w:r>
              <w:rPr>
                <w:rFonts w:ascii="Arial" w:hAnsi="Arial" w:cs="Arial"/>
                <w:sz w:val="24"/>
                <w:szCs w:val="24"/>
              </w:rPr>
              <w:t xml:space="preserve"> </w:t>
            </w:r>
            <w:r w:rsidRPr="004D2177">
              <w:rPr>
                <w:rFonts w:ascii="Arial" w:hAnsi="Arial" w:cs="Arial"/>
                <w:sz w:val="24"/>
                <w:szCs w:val="24"/>
              </w:rPr>
              <w:t>to any manufacturer or other third party for disposal</w:t>
            </w:r>
            <w:r w:rsidR="000314BD">
              <w:rPr>
                <w:rFonts w:ascii="Arial" w:hAnsi="Arial" w:cs="Arial"/>
                <w:sz w:val="24"/>
                <w:szCs w:val="24"/>
              </w:rPr>
              <w:t>.</w:t>
            </w:r>
            <w:r>
              <w:rPr>
                <w:rFonts w:ascii="Arial" w:hAnsi="Arial" w:cs="Arial"/>
                <w:sz w:val="24"/>
                <w:szCs w:val="24"/>
              </w:rPr>
              <w:t>”</w:t>
            </w:r>
          </w:p>
        </w:tc>
      </w:tr>
      <w:tr w:rsidR="00D3530A" w:rsidRPr="002E6F19" w14:paraId="58AB3F7D"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B12937D"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12B12D41"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A6F3F83" w14:textId="028EB895" w:rsidR="00D3530A" w:rsidRDefault="00D3530A">
            <w:pPr>
              <w:spacing w:after="0" w:line="240" w:lineRule="auto"/>
              <w:rPr>
                <w:rFonts w:ascii="Arial" w:hAnsi="Arial" w:cs="Arial"/>
                <w:sz w:val="24"/>
                <w:szCs w:val="24"/>
              </w:rPr>
            </w:pPr>
            <w:r>
              <w:rPr>
                <w:rFonts w:ascii="Arial" w:hAnsi="Arial" w:cs="Arial"/>
                <w:sz w:val="24"/>
                <w:szCs w:val="24"/>
              </w:rPr>
              <w:t>Special Term 1</w:t>
            </w:r>
            <w:r w:rsidR="00867768">
              <w:rPr>
                <w:rFonts w:ascii="Arial" w:hAnsi="Arial" w:cs="Arial"/>
                <w:sz w:val="24"/>
                <w:szCs w:val="24"/>
              </w:rPr>
              <w:t>0</w:t>
            </w:r>
            <w:r>
              <w:rPr>
                <w:rFonts w:ascii="Arial" w:hAnsi="Arial" w:cs="Arial"/>
                <w:sz w:val="24"/>
                <w:szCs w:val="24"/>
              </w:rPr>
              <w:t xml:space="preserve"> - Add the following new Clause 3.2.1</w:t>
            </w:r>
            <w:r w:rsidR="00867768">
              <w:rPr>
                <w:rFonts w:ascii="Arial" w:hAnsi="Arial" w:cs="Arial"/>
                <w:sz w:val="24"/>
                <w:szCs w:val="24"/>
              </w:rPr>
              <w:t>8</w:t>
            </w:r>
          </w:p>
          <w:p w14:paraId="28E471B0" w14:textId="77777777" w:rsidR="00D3530A" w:rsidRDefault="00D3530A">
            <w:pPr>
              <w:spacing w:after="0" w:line="240" w:lineRule="auto"/>
              <w:rPr>
                <w:rFonts w:ascii="Arial" w:hAnsi="Arial" w:cs="Arial"/>
                <w:sz w:val="24"/>
                <w:szCs w:val="24"/>
              </w:rPr>
            </w:pPr>
          </w:p>
          <w:p w14:paraId="3221E06B" w14:textId="5EEA3265" w:rsidR="00D3530A" w:rsidDel="00D3530A" w:rsidRDefault="00D3530A" w:rsidP="00D267E2">
            <w:pPr>
              <w:spacing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 xml:space="preserve">The </w:t>
            </w:r>
            <w:r>
              <w:rPr>
                <w:rFonts w:ascii="Arial" w:hAnsi="Arial" w:cs="Arial"/>
                <w:sz w:val="24"/>
                <w:szCs w:val="24"/>
              </w:rPr>
              <w:t>Buyer</w:t>
            </w:r>
            <w:r w:rsidRPr="004D2177">
              <w:rPr>
                <w:rFonts w:ascii="Arial" w:hAnsi="Arial" w:cs="Arial"/>
                <w:sz w:val="24"/>
                <w:szCs w:val="24"/>
              </w:rPr>
              <w:t xml:space="preserve"> has the sole option to remove and retain any hard</w:t>
            </w:r>
            <w:r>
              <w:rPr>
                <w:rFonts w:ascii="Arial" w:hAnsi="Arial" w:cs="Arial"/>
                <w:sz w:val="24"/>
                <w:szCs w:val="24"/>
              </w:rPr>
              <w:t xml:space="preserve"> </w:t>
            </w:r>
            <w:r w:rsidRPr="004D2177">
              <w:rPr>
                <w:rFonts w:ascii="Arial" w:hAnsi="Arial" w:cs="Arial"/>
                <w:sz w:val="24"/>
                <w:szCs w:val="24"/>
              </w:rPr>
              <w:t>drives or solid state drives prior to the return of Goods to the</w:t>
            </w:r>
            <w:r>
              <w:rPr>
                <w:rFonts w:ascii="Arial" w:hAnsi="Arial" w:cs="Arial"/>
                <w:sz w:val="24"/>
                <w:szCs w:val="24"/>
              </w:rPr>
              <w:t xml:space="preserve"> </w:t>
            </w:r>
            <w:r w:rsidRPr="004D2177">
              <w:rPr>
                <w:rFonts w:ascii="Arial" w:hAnsi="Arial" w:cs="Arial"/>
                <w:sz w:val="24"/>
                <w:szCs w:val="24"/>
              </w:rPr>
              <w:t xml:space="preserve">Supplier at no additional cost to the </w:t>
            </w:r>
            <w:r>
              <w:rPr>
                <w:rFonts w:ascii="Arial" w:hAnsi="Arial" w:cs="Arial"/>
                <w:sz w:val="24"/>
                <w:szCs w:val="24"/>
              </w:rPr>
              <w:t>Buyer</w:t>
            </w:r>
            <w:r w:rsidRPr="004D2177">
              <w:rPr>
                <w:rFonts w:ascii="Arial" w:hAnsi="Arial" w:cs="Arial"/>
                <w:sz w:val="24"/>
                <w:szCs w:val="24"/>
              </w:rPr>
              <w:t>.</w:t>
            </w:r>
            <w:r>
              <w:rPr>
                <w:rFonts w:ascii="Arial" w:hAnsi="Arial" w:cs="Arial"/>
                <w:sz w:val="24"/>
                <w:szCs w:val="24"/>
              </w:rPr>
              <w:t>”</w:t>
            </w:r>
          </w:p>
        </w:tc>
      </w:tr>
      <w:tr w:rsidR="00D3530A" w:rsidRPr="002E6F19" w14:paraId="479B590B"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22A48138"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1BFDFC2A" w14:textId="77777777" w:rsidR="00D3530A" w:rsidRPr="002E6F19" w:rsidRDefault="00D3530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935E95" w14:textId="51FEECC9" w:rsidR="0081129F" w:rsidRDefault="0081129F">
            <w:pPr>
              <w:spacing w:after="0" w:line="240" w:lineRule="auto"/>
              <w:rPr>
                <w:rFonts w:ascii="Arial" w:hAnsi="Arial" w:cs="Arial"/>
                <w:sz w:val="24"/>
                <w:szCs w:val="24"/>
              </w:rPr>
            </w:pPr>
            <w:r>
              <w:rPr>
                <w:rFonts w:ascii="Arial" w:hAnsi="Arial" w:cs="Arial"/>
                <w:sz w:val="24"/>
                <w:szCs w:val="24"/>
              </w:rPr>
              <w:t>Special Term 1</w:t>
            </w:r>
            <w:r w:rsidR="00867768">
              <w:rPr>
                <w:rFonts w:ascii="Arial" w:hAnsi="Arial" w:cs="Arial"/>
                <w:sz w:val="24"/>
                <w:szCs w:val="24"/>
              </w:rPr>
              <w:t>1</w:t>
            </w:r>
            <w:r>
              <w:rPr>
                <w:rFonts w:ascii="Arial" w:hAnsi="Arial" w:cs="Arial"/>
                <w:sz w:val="24"/>
                <w:szCs w:val="24"/>
              </w:rPr>
              <w:t xml:space="preserve"> – Add the following new Clause 3.2.</w:t>
            </w:r>
            <w:r w:rsidR="00867768">
              <w:rPr>
                <w:rFonts w:ascii="Arial" w:hAnsi="Arial" w:cs="Arial"/>
                <w:sz w:val="24"/>
                <w:szCs w:val="24"/>
              </w:rPr>
              <w:t>19</w:t>
            </w:r>
            <w:r>
              <w:rPr>
                <w:rFonts w:ascii="Arial" w:hAnsi="Arial" w:cs="Arial"/>
                <w:sz w:val="24"/>
                <w:szCs w:val="24"/>
              </w:rPr>
              <w:t>:</w:t>
            </w:r>
          </w:p>
          <w:p w14:paraId="68A04847" w14:textId="77777777" w:rsidR="0081129F" w:rsidRDefault="0081129F">
            <w:pPr>
              <w:spacing w:after="0" w:line="240" w:lineRule="auto"/>
              <w:rPr>
                <w:rFonts w:ascii="Arial" w:hAnsi="Arial" w:cs="Arial"/>
                <w:sz w:val="24"/>
                <w:szCs w:val="24"/>
              </w:rPr>
            </w:pPr>
          </w:p>
          <w:p w14:paraId="79BFA149" w14:textId="00235CCE" w:rsidR="00D3530A" w:rsidDel="00D3530A" w:rsidRDefault="0081129F" w:rsidP="00D267E2">
            <w:pPr>
              <w:spacing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 xml:space="preserve">The Supplier shall </w:t>
            </w:r>
            <w:r>
              <w:rPr>
                <w:rFonts w:ascii="Arial" w:hAnsi="Arial" w:cs="Arial"/>
                <w:sz w:val="24"/>
                <w:szCs w:val="24"/>
              </w:rPr>
              <w:t xml:space="preserve">where reasonably possible </w:t>
            </w:r>
            <w:r w:rsidRPr="009706E0">
              <w:rPr>
                <w:rFonts w:ascii="Arial" w:hAnsi="Arial" w:cs="Arial"/>
                <w:sz w:val="24"/>
                <w:szCs w:val="24"/>
              </w:rPr>
              <w:t xml:space="preserve">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t>
            </w:r>
            <w:r>
              <w:rPr>
                <w:rFonts w:ascii="Arial" w:hAnsi="Arial" w:cs="Arial"/>
                <w:sz w:val="24"/>
                <w:szCs w:val="24"/>
              </w:rPr>
              <w:t>will have</w:t>
            </w:r>
            <w:r w:rsidRPr="009706E0">
              <w:rPr>
                <w:rFonts w:ascii="Arial" w:hAnsi="Arial" w:cs="Arial"/>
                <w:sz w:val="24"/>
                <w:szCs w:val="24"/>
              </w:rPr>
              <w:t xml:space="preserve"> the right to reject all Goods in the affected batch and require their replacement by the Supplier at no cost to the Buyer and without prejudice to the Buyer’s right of remedies. Endemic Failure also triggers a material Default by the Supplier, entitling the </w:t>
            </w:r>
            <w:r>
              <w:rPr>
                <w:rFonts w:ascii="Arial" w:hAnsi="Arial" w:cs="Arial"/>
                <w:sz w:val="24"/>
                <w:szCs w:val="24"/>
              </w:rPr>
              <w:t>Buyer</w:t>
            </w:r>
            <w:r w:rsidRPr="009706E0">
              <w:rPr>
                <w:rFonts w:ascii="Arial" w:hAnsi="Arial" w:cs="Arial"/>
                <w:sz w:val="24"/>
                <w:szCs w:val="24"/>
              </w:rPr>
              <w:t xml:space="preserve"> to terminate the Call-Off Contract</w:t>
            </w:r>
            <w:r w:rsidR="000314BD">
              <w:rPr>
                <w:rFonts w:ascii="Arial" w:hAnsi="Arial" w:cs="Arial"/>
                <w:sz w:val="24"/>
                <w:szCs w:val="24"/>
              </w:rPr>
              <w:t>.</w:t>
            </w:r>
            <w:r>
              <w:rPr>
                <w:rFonts w:ascii="Arial" w:hAnsi="Arial" w:cs="Arial"/>
                <w:sz w:val="24"/>
                <w:szCs w:val="24"/>
              </w:rPr>
              <w:t>”</w:t>
            </w:r>
          </w:p>
        </w:tc>
      </w:tr>
      <w:tr w:rsidR="00D3530A" w:rsidRPr="002E6F19" w14:paraId="3C3A95F6"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68E27017"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51F31A77"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D4485F8" w14:textId="3BCEABB8" w:rsidR="0081129F" w:rsidRPr="0081129F" w:rsidRDefault="0081129F">
            <w:pPr>
              <w:spacing w:after="0" w:line="240" w:lineRule="auto"/>
              <w:rPr>
                <w:rFonts w:ascii="Arial" w:hAnsi="Arial" w:cs="Arial"/>
                <w:sz w:val="24"/>
                <w:szCs w:val="24"/>
              </w:rPr>
            </w:pPr>
            <w:r w:rsidRPr="0081129F">
              <w:rPr>
                <w:rFonts w:ascii="Arial" w:hAnsi="Arial" w:cs="Arial"/>
                <w:sz w:val="24"/>
                <w:szCs w:val="24"/>
              </w:rPr>
              <w:t>Special Term 1</w:t>
            </w:r>
            <w:r w:rsidR="00867768">
              <w:rPr>
                <w:rFonts w:ascii="Arial" w:hAnsi="Arial" w:cs="Arial"/>
                <w:sz w:val="24"/>
                <w:szCs w:val="24"/>
              </w:rPr>
              <w:t>2</w:t>
            </w:r>
            <w:r w:rsidRPr="0081129F">
              <w:rPr>
                <w:rFonts w:ascii="Arial" w:hAnsi="Arial" w:cs="Arial"/>
                <w:sz w:val="24"/>
                <w:szCs w:val="24"/>
              </w:rPr>
              <w:t xml:space="preserve"> - Core Terms Clause 8.7 – Delete current text and replace with:</w:t>
            </w:r>
          </w:p>
          <w:p w14:paraId="18D42F2C" w14:textId="77777777" w:rsidR="0081129F" w:rsidRPr="0081129F" w:rsidRDefault="0081129F">
            <w:pPr>
              <w:spacing w:after="0" w:line="240" w:lineRule="auto"/>
              <w:rPr>
                <w:rFonts w:ascii="Arial" w:hAnsi="Arial" w:cs="Arial"/>
                <w:sz w:val="24"/>
                <w:szCs w:val="24"/>
              </w:rPr>
            </w:pPr>
          </w:p>
          <w:p w14:paraId="764B2796" w14:textId="1F2267AE" w:rsidR="00D3530A" w:rsidDel="00D3530A" w:rsidRDefault="0081129F" w:rsidP="00D267E2">
            <w:pPr>
              <w:spacing w:line="240" w:lineRule="auto"/>
              <w:rPr>
                <w:rFonts w:ascii="Arial" w:hAnsi="Arial" w:cs="Arial"/>
                <w:sz w:val="24"/>
                <w:szCs w:val="24"/>
              </w:rPr>
            </w:pPr>
            <w:r w:rsidRPr="0081129F">
              <w:rPr>
                <w:rFonts w:ascii="Arial" w:hAnsi="Arial" w:cs="Arial"/>
                <w:sz w:val="24"/>
                <w:szCs w:val="24"/>
              </w:rPr>
              <w:t>“The Supplier shall assign to the Buyer, or if it is unable to do so, shall (to the extent it is legally able to do so) hold on trust for the sole benefit of the Buyer, all warranties and indemnities provided by third parties in respect of the Deliverables. Where any such warranties are held on trust, the Supplier shall enforce such warranties in accordance with any reasonable directions that the Buyer may notify from time to time to the Supplier.”</w:t>
            </w:r>
          </w:p>
        </w:tc>
      </w:tr>
      <w:tr w:rsidR="006C618B" w:rsidRPr="002E6F19" w14:paraId="7E5106DD"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35880912" w14:textId="77777777" w:rsidR="006C618B" w:rsidRPr="002E6F19" w:rsidRDefault="006C618B">
            <w:pPr>
              <w:pStyle w:val="11table"/>
              <w:numPr>
                <w:ilvl w:val="0"/>
                <w:numId w:val="32"/>
              </w:numPr>
              <w:ind w:left="360"/>
              <w:rPr>
                <w:rFonts w:ascii="Arial" w:hAnsi="Arial" w:cs="Arial"/>
                <w:bCs/>
                <w:sz w:val="24"/>
                <w:szCs w:val="24"/>
              </w:rPr>
            </w:pPr>
          </w:p>
        </w:tc>
        <w:tc>
          <w:tcPr>
            <w:tcW w:w="1844" w:type="dxa"/>
            <w:vMerge/>
          </w:tcPr>
          <w:p w14:paraId="3ED0D859" w14:textId="77777777" w:rsidR="006C618B" w:rsidRPr="002E6F19" w:rsidRDefault="006C618B">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B009E5C" w14:textId="02308FEB" w:rsidR="006C618B" w:rsidRDefault="006C618B" w:rsidP="0081129F">
            <w:pPr>
              <w:spacing w:after="0" w:line="240" w:lineRule="auto"/>
              <w:rPr>
                <w:rFonts w:ascii="Arial" w:hAnsi="Arial" w:cs="Arial"/>
                <w:sz w:val="24"/>
                <w:szCs w:val="24"/>
              </w:rPr>
            </w:pPr>
            <w:r>
              <w:rPr>
                <w:rFonts w:ascii="Arial" w:hAnsi="Arial" w:cs="Arial"/>
                <w:sz w:val="24"/>
                <w:szCs w:val="24"/>
              </w:rPr>
              <w:t>Special Term 13 – Core Terms Clause 10.3.2 – amend the text to read as follows;</w:t>
            </w:r>
          </w:p>
          <w:p w14:paraId="1C0DCD97" w14:textId="77777777" w:rsidR="006C618B" w:rsidRDefault="006C618B" w:rsidP="0081129F">
            <w:pPr>
              <w:spacing w:after="0" w:line="240" w:lineRule="auto"/>
              <w:rPr>
                <w:rFonts w:ascii="Arial" w:hAnsi="Arial" w:cs="Arial"/>
                <w:sz w:val="24"/>
                <w:szCs w:val="24"/>
              </w:rPr>
            </w:pPr>
          </w:p>
          <w:p w14:paraId="6D089BE1" w14:textId="7D712A86" w:rsidR="006C618B" w:rsidRPr="0081129F" w:rsidRDefault="006C618B" w:rsidP="0081129F">
            <w:pPr>
              <w:spacing w:after="0" w:line="240" w:lineRule="auto"/>
              <w:rPr>
                <w:rFonts w:ascii="Arial" w:hAnsi="Arial" w:cs="Arial"/>
                <w:sz w:val="24"/>
                <w:szCs w:val="24"/>
              </w:rPr>
            </w:pPr>
            <w:r>
              <w:rPr>
                <w:rFonts w:ascii="Arial" w:hAnsi="Arial" w:cs="Arial"/>
                <w:sz w:val="24"/>
                <w:szCs w:val="24"/>
              </w:rPr>
              <w:t>“</w:t>
            </w:r>
            <w:r w:rsidRPr="00EC6B8D">
              <w:rPr>
                <w:rFonts w:ascii="Arial" w:hAnsi="Arial" w:cs="Arial"/>
                <w:sz w:val="24"/>
                <w:szCs w:val="24"/>
              </w:rPr>
              <w:t>Each Buyer has the right to terminate their Call-Off Contract at any time without reason or liability by giving the Supplier not less than 90 days' written notice and if it’s terminated Clause 10.5.2 to 10.5.7 applies and for the avoidance of doubt the Buyer shall be liable for the Supplier’s reasonable and proven costs already incurred on the cancelled order as long as the Supplier takes all reasonable steps to minimise these costs.</w:t>
            </w:r>
            <w:r>
              <w:rPr>
                <w:rFonts w:ascii="Arial" w:hAnsi="Arial" w:cs="Arial"/>
                <w:sz w:val="24"/>
                <w:szCs w:val="24"/>
              </w:rPr>
              <w:t>”</w:t>
            </w:r>
          </w:p>
        </w:tc>
      </w:tr>
      <w:tr w:rsidR="00D3530A" w:rsidRPr="002E6F19" w14:paraId="57078B0D"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891D0F7" w14:textId="77777777" w:rsidR="00D3530A" w:rsidRPr="002E6F19" w:rsidRDefault="00D3530A">
            <w:pPr>
              <w:pStyle w:val="11table"/>
              <w:numPr>
                <w:ilvl w:val="0"/>
                <w:numId w:val="32"/>
              </w:numPr>
              <w:ind w:left="360"/>
              <w:rPr>
                <w:rFonts w:ascii="Arial" w:hAnsi="Arial" w:cs="Arial"/>
                <w:bCs/>
                <w:sz w:val="24"/>
                <w:szCs w:val="24"/>
              </w:rPr>
            </w:pPr>
          </w:p>
        </w:tc>
        <w:tc>
          <w:tcPr>
            <w:tcW w:w="1844" w:type="dxa"/>
            <w:vMerge/>
          </w:tcPr>
          <w:p w14:paraId="0D0A937D" w14:textId="77777777" w:rsidR="00D3530A" w:rsidRPr="002E6F19" w:rsidRDefault="00D3530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35D0529" w14:textId="1FB3EE4C" w:rsidR="00867768" w:rsidRPr="00867768" w:rsidRDefault="0081129F" w:rsidP="00D267E2">
            <w:pPr>
              <w:spacing w:line="240" w:lineRule="auto"/>
              <w:rPr>
                <w:rFonts w:ascii="Arial" w:hAnsi="Arial" w:cs="Arial"/>
                <w:sz w:val="24"/>
                <w:szCs w:val="24"/>
              </w:rPr>
            </w:pPr>
            <w:r w:rsidRPr="0081129F">
              <w:rPr>
                <w:rFonts w:ascii="Arial" w:hAnsi="Arial" w:cs="Arial"/>
                <w:sz w:val="24"/>
                <w:szCs w:val="24"/>
              </w:rPr>
              <w:t>Special Term 1</w:t>
            </w:r>
            <w:r w:rsidR="000314BD">
              <w:rPr>
                <w:rFonts w:ascii="Arial" w:hAnsi="Arial" w:cs="Arial"/>
                <w:sz w:val="24"/>
                <w:szCs w:val="24"/>
              </w:rPr>
              <w:t>4</w:t>
            </w:r>
            <w:r w:rsidRPr="0081129F">
              <w:rPr>
                <w:rFonts w:ascii="Arial" w:hAnsi="Arial" w:cs="Arial"/>
                <w:sz w:val="24"/>
                <w:szCs w:val="24"/>
              </w:rPr>
              <w:t xml:space="preserve"> - </w:t>
            </w:r>
            <w:r w:rsidR="00867768" w:rsidRPr="00867768">
              <w:rPr>
                <w:rFonts w:ascii="Arial" w:hAnsi="Arial" w:cs="Arial"/>
                <w:sz w:val="24"/>
                <w:szCs w:val="24"/>
              </w:rPr>
              <w:t>Core Terms Clause 10.9 – Add the following new sub-clause 10.9</w:t>
            </w:r>
          </w:p>
          <w:p w14:paraId="229BAFBE" w14:textId="77777777" w:rsidR="00867768" w:rsidRPr="00867768" w:rsidRDefault="00867768" w:rsidP="00D267E2">
            <w:pPr>
              <w:spacing w:line="240" w:lineRule="auto"/>
              <w:rPr>
                <w:rFonts w:ascii="Arial" w:hAnsi="Arial" w:cs="Arial"/>
                <w:sz w:val="24"/>
                <w:szCs w:val="24"/>
              </w:rPr>
            </w:pPr>
            <w:r w:rsidRPr="00867768">
              <w:rPr>
                <w:rFonts w:ascii="Arial" w:hAnsi="Arial" w:cs="Arial"/>
                <w:sz w:val="24"/>
                <w:szCs w:val="24"/>
              </w:rPr>
              <w:lastRenderedPageBreak/>
              <w:t>10.9 Supplier Financial Stability</w:t>
            </w:r>
          </w:p>
          <w:p w14:paraId="69C8CA58" w14:textId="714834E1" w:rsidR="00D3530A" w:rsidDel="00D3530A" w:rsidRDefault="00867768" w:rsidP="00D267E2">
            <w:pPr>
              <w:spacing w:line="240" w:lineRule="auto"/>
              <w:rPr>
                <w:rFonts w:ascii="Arial" w:hAnsi="Arial" w:cs="Arial"/>
                <w:sz w:val="24"/>
                <w:szCs w:val="24"/>
              </w:rPr>
            </w:pPr>
            <w:r w:rsidRPr="00867768">
              <w:rPr>
                <w:rFonts w:ascii="Arial" w:hAnsi="Arial" w:cs="Arial"/>
                <w:sz w:val="24"/>
                <w:szCs w:val="24"/>
              </w:rPr>
              <w:t xml:space="preserve">If during the Framework Contract Period (including any Framework Extension Framework Period) the Dun &amp; Bradstreet </w:t>
            </w:r>
            <w:r w:rsidR="000649CD">
              <w:rPr>
                <w:rFonts w:ascii="Arial" w:hAnsi="Arial" w:cs="Arial"/>
                <w:sz w:val="24"/>
                <w:szCs w:val="24"/>
              </w:rPr>
              <w:t xml:space="preserve">Failure Rating </w:t>
            </w:r>
            <w:r w:rsidRPr="00867768">
              <w:rPr>
                <w:rFonts w:ascii="Arial" w:hAnsi="Arial" w:cs="Arial"/>
                <w:sz w:val="24"/>
                <w:szCs w:val="24"/>
              </w:rPr>
              <w:t xml:space="preserve">score for </w:t>
            </w:r>
            <w:r w:rsidR="000649CD">
              <w:rPr>
                <w:rFonts w:ascii="Arial" w:hAnsi="Arial" w:cs="Arial"/>
                <w:sz w:val="24"/>
                <w:szCs w:val="24"/>
              </w:rPr>
              <w:t xml:space="preserve">the Supplier, or where the Supplier has provide a Framework Guarantee, that of the Framework Guarantor, </w:t>
            </w:r>
            <w:r w:rsidRPr="00867768">
              <w:rPr>
                <w:rFonts w:ascii="Arial" w:hAnsi="Arial" w:cs="Arial"/>
                <w:sz w:val="24"/>
                <w:szCs w:val="24"/>
              </w:rPr>
              <w:t>falls below th</w:t>
            </w:r>
            <w:r w:rsidR="00D40DFE">
              <w:rPr>
                <w:rFonts w:ascii="Arial" w:hAnsi="Arial" w:cs="Arial"/>
                <w:sz w:val="24"/>
                <w:szCs w:val="24"/>
              </w:rPr>
              <w:t xml:space="preserve">at at point of award of the </w:t>
            </w:r>
            <w:r w:rsidR="008343E5">
              <w:rPr>
                <w:rFonts w:ascii="Arial" w:hAnsi="Arial" w:cs="Arial"/>
                <w:sz w:val="24"/>
                <w:szCs w:val="24"/>
              </w:rPr>
              <w:t>Framework</w:t>
            </w:r>
            <w:r w:rsidR="00D40DFE">
              <w:rPr>
                <w:rFonts w:ascii="Arial" w:hAnsi="Arial" w:cs="Arial"/>
                <w:sz w:val="24"/>
                <w:szCs w:val="24"/>
              </w:rPr>
              <w:t xml:space="preserve"> Contract by more than 10%</w:t>
            </w:r>
            <w:r w:rsidRPr="00867768">
              <w:rPr>
                <w:rFonts w:ascii="Arial" w:hAnsi="Arial" w:cs="Arial"/>
                <w:sz w:val="24"/>
                <w:szCs w:val="24"/>
              </w:rPr>
              <w:t xml:space="preserve">, CCS reserves the right to immediately suspend the Supplier’s appointment to this Framework Contract.  Such suspension will remain in force until </w:t>
            </w:r>
            <w:r w:rsidR="00D91D63">
              <w:rPr>
                <w:rFonts w:ascii="Arial" w:hAnsi="Arial" w:cs="Arial"/>
                <w:sz w:val="24"/>
                <w:szCs w:val="24"/>
              </w:rPr>
              <w:t xml:space="preserve">either i) </w:t>
            </w:r>
            <w:r w:rsidRPr="00867768">
              <w:rPr>
                <w:rFonts w:ascii="Arial" w:hAnsi="Arial" w:cs="Arial"/>
                <w:sz w:val="24"/>
                <w:szCs w:val="24"/>
              </w:rPr>
              <w:t xml:space="preserve">the Supplier’s </w:t>
            </w:r>
            <w:r w:rsidR="000649CD">
              <w:rPr>
                <w:rFonts w:ascii="Arial" w:hAnsi="Arial" w:cs="Arial"/>
                <w:sz w:val="24"/>
                <w:szCs w:val="24"/>
              </w:rPr>
              <w:t xml:space="preserve">or Framework Guarantor’s </w:t>
            </w:r>
            <w:r w:rsidRPr="00867768">
              <w:rPr>
                <w:rFonts w:ascii="Arial" w:hAnsi="Arial" w:cs="Arial"/>
                <w:sz w:val="24"/>
                <w:szCs w:val="24"/>
              </w:rPr>
              <w:t xml:space="preserve">Dun &amp; Bradstreet score is restored to or above the </w:t>
            </w:r>
            <w:r w:rsidR="00D91D63">
              <w:rPr>
                <w:rFonts w:ascii="Arial" w:hAnsi="Arial" w:cs="Arial"/>
                <w:sz w:val="24"/>
                <w:szCs w:val="24"/>
              </w:rPr>
              <w:t>score at the point of Framework Contract awa</w:t>
            </w:r>
            <w:r w:rsidRPr="00867768">
              <w:rPr>
                <w:rFonts w:ascii="Arial" w:hAnsi="Arial" w:cs="Arial"/>
                <w:sz w:val="24"/>
                <w:szCs w:val="24"/>
              </w:rPr>
              <w:t>r</w:t>
            </w:r>
            <w:r w:rsidR="00D91D63">
              <w:rPr>
                <w:rFonts w:ascii="Arial" w:hAnsi="Arial" w:cs="Arial"/>
                <w:sz w:val="24"/>
                <w:szCs w:val="24"/>
              </w:rPr>
              <w:t>d</w:t>
            </w:r>
            <w:r w:rsidRPr="00867768">
              <w:rPr>
                <w:rFonts w:ascii="Arial" w:hAnsi="Arial" w:cs="Arial"/>
                <w:sz w:val="24"/>
                <w:szCs w:val="24"/>
              </w:rPr>
              <w:t xml:space="preserve"> or </w:t>
            </w:r>
            <w:r w:rsidR="00D91D63">
              <w:rPr>
                <w:rFonts w:ascii="Arial" w:hAnsi="Arial" w:cs="Arial"/>
                <w:sz w:val="24"/>
                <w:szCs w:val="24"/>
              </w:rPr>
              <w:t xml:space="preserve">ii) </w:t>
            </w:r>
            <w:r w:rsidRPr="00867768">
              <w:rPr>
                <w:rFonts w:ascii="Arial" w:hAnsi="Arial" w:cs="Arial"/>
                <w:sz w:val="24"/>
                <w:szCs w:val="24"/>
              </w:rPr>
              <w:t>the Supplier has provided assurance of its</w:t>
            </w:r>
            <w:r w:rsidR="000649CD">
              <w:rPr>
                <w:rFonts w:ascii="Arial" w:hAnsi="Arial" w:cs="Arial"/>
                <w:sz w:val="24"/>
                <w:szCs w:val="24"/>
              </w:rPr>
              <w:t>/th</w:t>
            </w:r>
            <w:r w:rsidR="00D91D63">
              <w:rPr>
                <w:rFonts w:ascii="Arial" w:hAnsi="Arial" w:cs="Arial"/>
                <w:sz w:val="24"/>
                <w:szCs w:val="24"/>
              </w:rPr>
              <w:t xml:space="preserve">e </w:t>
            </w:r>
            <w:r w:rsidR="000649CD">
              <w:rPr>
                <w:rFonts w:ascii="Arial" w:hAnsi="Arial" w:cs="Arial"/>
                <w:sz w:val="24"/>
                <w:szCs w:val="24"/>
              </w:rPr>
              <w:t>Framework Guarantor’s</w:t>
            </w:r>
            <w:r w:rsidRPr="00867768">
              <w:rPr>
                <w:rFonts w:ascii="Arial" w:hAnsi="Arial" w:cs="Arial"/>
                <w:sz w:val="24"/>
                <w:szCs w:val="24"/>
              </w:rPr>
              <w:t xml:space="preserve"> continuing financial stability to the reasonable satisfaction of CCS.</w:t>
            </w:r>
          </w:p>
        </w:tc>
      </w:tr>
      <w:tr w:rsidR="00867768" w:rsidRPr="002E6F19" w14:paraId="710107BF"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F5FBCFF" w14:textId="77777777" w:rsidR="00867768" w:rsidRPr="002E6F19" w:rsidRDefault="00867768">
            <w:pPr>
              <w:pStyle w:val="11table"/>
              <w:numPr>
                <w:ilvl w:val="0"/>
                <w:numId w:val="32"/>
              </w:numPr>
              <w:ind w:left="360"/>
              <w:rPr>
                <w:rFonts w:ascii="Arial" w:hAnsi="Arial" w:cs="Arial"/>
                <w:bCs/>
                <w:sz w:val="24"/>
                <w:szCs w:val="24"/>
              </w:rPr>
            </w:pPr>
          </w:p>
        </w:tc>
        <w:tc>
          <w:tcPr>
            <w:tcW w:w="1844" w:type="dxa"/>
            <w:vMerge/>
          </w:tcPr>
          <w:p w14:paraId="16E28FBB" w14:textId="77777777" w:rsidR="00867768" w:rsidRPr="002E6F19" w:rsidRDefault="0086776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CB0AD9D" w14:textId="3FC60E60" w:rsidR="00867768" w:rsidRPr="0081129F" w:rsidRDefault="00867768">
            <w:pPr>
              <w:rPr>
                <w:rFonts w:ascii="Arial" w:hAnsi="Arial" w:cs="Arial"/>
                <w:sz w:val="24"/>
                <w:szCs w:val="24"/>
              </w:rPr>
            </w:pPr>
            <w:r w:rsidRPr="00867768">
              <w:rPr>
                <w:rFonts w:ascii="Arial" w:hAnsi="Arial" w:cs="Arial"/>
                <w:sz w:val="24"/>
                <w:szCs w:val="24"/>
              </w:rPr>
              <w:t>Special Term 1</w:t>
            </w:r>
            <w:r w:rsidR="000314BD">
              <w:rPr>
                <w:rFonts w:ascii="Arial" w:hAnsi="Arial" w:cs="Arial"/>
                <w:sz w:val="24"/>
                <w:szCs w:val="24"/>
              </w:rPr>
              <w:t>5</w:t>
            </w:r>
            <w:r w:rsidRPr="00867768">
              <w:rPr>
                <w:rFonts w:ascii="Arial" w:hAnsi="Arial" w:cs="Arial"/>
                <w:sz w:val="24"/>
                <w:szCs w:val="24"/>
              </w:rPr>
              <w:t xml:space="preserve"> - Core Terms Clause 11.2 – amend “£5 million” to “£100,000”</w:t>
            </w: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53A18E9E" w14:textId="5504E162" w:rsidR="004A7D93" w:rsidRPr="0081129F" w:rsidRDefault="004A7D93" w:rsidP="004A7D93">
            <w:pPr>
              <w:suppressAutoHyphens w:val="0"/>
              <w:spacing w:after="0" w:line="240" w:lineRule="auto"/>
              <w:textAlignment w:val="auto"/>
              <w:rPr>
                <w:rFonts w:ascii="Arial" w:eastAsia="STZhongsong" w:hAnsi="Arial" w:cs="Arial"/>
                <w:sz w:val="24"/>
                <w:szCs w:val="24"/>
                <w:lang w:eastAsia="zh-CN"/>
              </w:rPr>
            </w:pPr>
            <w:r w:rsidRPr="0081129F">
              <w:rPr>
                <w:rFonts w:ascii="Arial" w:eastAsia="STZhongsong" w:hAnsi="Arial" w:cs="Arial"/>
                <w:sz w:val="24"/>
                <w:szCs w:val="24"/>
                <w:lang w:eastAsia="zh-CN"/>
              </w:rPr>
              <w:t>Supplier to possess a current and valid Cyber Essentials Scheme Certificate</w:t>
            </w:r>
            <w:r w:rsidRPr="0081129F" w:rsidDel="00BC31E2">
              <w:rPr>
                <w:rFonts w:ascii="Arial" w:eastAsia="STZhongsong" w:hAnsi="Arial" w:cs="Arial"/>
                <w:sz w:val="24"/>
                <w:szCs w:val="24"/>
                <w:lang w:eastAsia="zh-CN"/>
              </w:rPr>
              <w:t xml:space="preserve"> </w:t>
            </w:r>
            <w:r>
              <w:rPr>
                <w:rFonts w:ascii="Arial" w:eastAsia="STZhongsong" w:hAnsi="Arial" w:cs="Arial"/>
                <w:sz w:val="24"/>
                <w:szCs w:val="24"/>
                <w:lang w:eastAsia="zh-CN"/>
              </w:rPr>
              <w:t xml:space="preserve">in accordance with the RM6147 Framework procurement documentation </w:t>
            </w:r>
            <w:r w:rsidRPr="0081129F">
              <w:rPr>
                <w:rFonts w:ascii="Arial" w:eastAsia="STZhongsong" w:hAnsi="Arial" w:cs="Arial"/>
                <w:sz w:val="24"/>
                <w:szCs w:val="24"/>
                <w:lang w:eastAsia="zh-CN"/>
              </w:rPr>
              <w:t>before execution of the first Call-Off Contract awarded hereunder.</w:t>
            </w:r>
          </w:p>
          <w:p w14:paraId="77E93403" w14:textId="77777777" w:rsidR="004A7D93" w:rsidRPr="0081129F" w:rsidRDefault="004A7D93" w:rsidP="004A7D93">
            <w:pPr>
              <w:suppressAutoHyphens w:val="0"/>
              <w:spacing w:after="0" w:line="240" w:lineRule="auto"/>
              <w:textAlignment w:val="auto"/>
              <w:rPr>
                <w:rFonts w:ascii="Arial" w:eastAsia="STZhongsong" w:hAnsi="Arial" w:cs="Arial"/>
                <w:sz w:val="24"/>
                <w:szCs w:val="24"/>
                <w:lang w:eastAsia="zh-CN"/>
              </w:rPr>
            </w:pPr>
          </w:p>
          <w:p w14:paraId="0F0959C2" w14:textId="58C95EEC" w:rsidR="00D378AB" w:rsidRPr="00D267E2" w:rsidRDefault="00F324F5" w:rsidP="00D267E2">
            <w:pPr>
              <w:rPr>
                <w:shd w:val="clear" w:color="auto" w:fill="FFFF00"/>
              </w:rPr>
            </w:pPr>
            <w:r>
              <w:rPr>
                <w:rFonts w:ascii="Arial" w:eastAsia="STZhongsong" w:hAnsi="Arial" w:cs="Arial"/>
                <w:sz w:val="24"/>
                <w:szCs w:val="24"/>
                <w:lang w:eastAsia="zh-CN"/>
              </w:rPr>
              <w:t>Details in Framework S</w:t>
            </w:r>
            <w:r w:rsidR="004A7D93" w:rsidRPr="0081129F">
              <w:rPr>
                <w:rFonts w:ascii="Arial" w:eastAsia="STZhongsong" w:hAnsi="Arial" w:cs="Arial"/>
                <w:sz w:val="24"/>
                <w:szCs w:val="24"/>
                <w:lang w:eastAsia="zh-CN"/>
              </w:rPr>
              <w:t xml:space="preserve">chedule 9 </w:t>
            </w:r>
            <w:r>
              <w:rPr>
                <w:rFonts w:ascii="Arial" w:eastAsia="STZhongsong" w:hAnsi="Arial" w:cs="Arial"/>
                <w:sz w:val="24"/>
                <w:szCs w:val="24"/>
                <w:lang w:eastAsia="zh-CN"/>
              </w:rPr>
              <w:t>(Cyber Essentials Scheme)</w:t>
            </w:r>
            <w:r w:rsidR="004A7D93" w:rsidRPr="0081129F">
              <w:rPr>
                <w:rFonts w:ascii="Arial" w:eastAsia="STZhongsong" w:hAnsi="Arial" w:cs="Arial"/>
                <w:sz w:val="24"/>
                <w:szCs w:val="24"/>
                <w:lang w:eastAsia="zh-CN"/>
              </w:rPr>
              <w:t>.</w:t>
            </w:r>
            <w:r w:rsidR="004A7D93" w:rsidRPr="0081129F" w:rsidDel="004A7D93">
              <w:rPr>
                <w:rFonts w:ascii="Arial" w:eastAsia="STZhongsong" w:hAnsi="Arial" w:cs="Arial"/>
                <w:sz w:val="24"/>
                <w:szCs w:val="24"/>
                <w:lang w:eastAsia="zh-CN"/>
              </w:rPr>
              <w:t xml:space="preserve"> </w:t>
            </w:r>
          </w:p>
        </w:tc>
      </w:tr>
      <w:tr w:rsidR="00D378AB"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61310106" w:rsidR="00D378AB" w:rsidRPr="002E6F19" w:rsidRDefault="00031AC4" w:rsidP="00D267E2">
            <w:pPr>
              <w:spacing w:line="240" w:lineRule="auto"/>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F324F5">
              <w:rPr>
                <w:rFonts w:ascii="Arial" w:hAnsi="Arial" w:cs="Arial"/>
                <w:sz w:val="24"/>
                <w:szCs w:val="24"/>
              </w:rPr>
              <w:t>1</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28230E" w:rsidRPr="002E6F19" w14:paraId="3BBA7E62"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20D276C8" w14:textId="77777777" w:rsidR="0028230E" w:rsidRPr="002E6F19" w:rsidRDefault="0028230E">
            <w:pPr>
              <w:pStyle w:val="11table"/>
              <w:numPr>
                <w:ilvl w:val="0"/>
                <w:numId w:val="32"/>
              </w:numPr>
              <w:ind w:left="360"/>
              <w:rPr>
                <w:rFonts w:ascii="Arial" w:hAnsi="Arial" w:cs="Arial"/>
                <w:bCs/>
                <w:sz w:val="24"/>
                <w:szCs w:val="24"/>
              </w:rPr>
            </w:pPr>
          </w:p>
        </w:tc>
        <w:tc>
          <w:tcPr>
            <w:tcW w:w="1844" w:type="dxa"/>
          </w:tcPr>
          <w:p w14:paraId="4523A7BB" w14:textId="33990AAD" w:rsidR="0028230E" w:rsidRPr="002E6F19" w:rsidRDefault="0028230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03E678F2" w14:textId="113B6252" w:rsidR="0028230E" w:rsidRDefault="0028230E">
            <w:pPr>
              <w:spacing w:line="240" w:lineRule="auto"/>
              <w:rPr>
                <w:rFonts w:ascii="Arial" w:hAnsi="Arial" w:cs="Arial"/>
                <w:sz w:val="24"/>
                <w:szCs w:val="24"/>
              </w:rPr>
            </w:pPr>
            <w:r>
              <w:rPr>
                <w:rFonts w:ascii="Arial" w:hAnsi="Arial" w:cs="Arial"/>
                <w:sz w:val="24"/>
                <w:szCs w:val="24"/>
              </w:rPr>
              <w:t>£10,000,000</w:t>
            </w:r>
          </w:p>
        </w:tc>
      </w:tr>
      <w:tr w:rsidR="00EB5FF7"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1B00E4">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1B00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1B00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1B00E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pPr>
              <w:spacing w:before="120"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2E37A49A" w:rsidR="0028230E" w:rsidRDefault="0028230E">
      <w:pPr>
        <w:pStyle w:val="ListParagraph"/>
        <w:ind w:left="792"/>
        <w:rPr>
          <w:rStyle w:val="Emphasis"/>
          <w:rFonts w:ascii="Arial" w:hAnsi="Arial" w:cs="Arial"/>
        </w:rPr>
      </w:pPr>
      <w:bookmarkStart w:id="1" w:name="LASTCURSORPOSITION"/>
      <w:bookmarkEnd w:id="1"/>
    </w:p>
    <w:p w14:paraId="538C1405" w14:textId="77777777" w:rsidR="0028230E" w:rsidRPr="00D267E2" w:rsidRDefault="0028230E" w:rsidP="00D267E2"/>
    <w:p w14:paraId="653B744D" w14:textId="77777777" w:rsidR="0028230E" w:rsidRPr="00D267E2" w:rsidRDefault="0028230E" w:rsidP="00D267E2"/>
    <w:p w14:paraId="0313CE4D" w14:textId="77777777" w:rsidR="0028230E" w:rsidRPr="00D267E2" w:rsidRDefault="0028230E" w:rsidP="00D267E2"/>
    <w:p w14:paraId="46D3BD81" w14:textId="77777777" w:rsidR="0028230E" w:rsidRPr="00D267E2" w:rsidRDefault="0028230E" w:rsidP="00D267E2"/>
    <w:p w14:paraId="2F12FEF3" w14:textId="77777777" w:rsidR="0028230E" w:rsidRPr="00D267E2" w:rsidRDefault="0028230E" w:rsidP="00D267E2"/>
    <w:p w14:paraId="49F44D45" w14:textId="77777777" w:rsidR="0028230E" w:rsidRPr="00D267E2" w:rsidRDefault="0028230E" w:rsidP="00D267E2"/>
    <w:p w14:paraId="42013680" w14:textId="77777777" w:rsidR="0028230E" w:rsidRPr="00D267E2" w:rsidRDefault="0028230E" w:rsidP="00D267E2"/>
    <w:p w14:paraId="37FD91F1" w14:textId="77777777" w:rsidR="0028230E" w:rsidRPr="00D267E2" w:rsidRDefault="0028230E" w:rsidP="00D267E2"/>
    <w:p w14:paraId="27B2865B" w14:textId="15D4AB83" w:rsidR="0028230E" w:rsidRDefault="0028230E" w:rsidP="0028230E"/>
    <w:p w14:paraId="1AC475B7" w14:textId="7DE4BF00" w:rsidR="00D378AB" w:rsidRPr="00D267E2" w:rsidRDefault="0028230E" w:rsidP="00D267E2">
      <w:pPr>
        <w:tabs>
          <w:tab w:val="left" w:pos="1230"/>
        </w:tabs>
      </w:pPr>
      <w:r>
        <w:tab/>
      </w:r>
    </w:p>
    <w:sectPr w:rsidR="00D378AB" w:rsidRPr="00D267E2"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9C0EB" w14:textId="77777777" w:rsidR="007C79F8" w:rsidRDefault="007C79F8">
      <w:pPr>
        <w:spacing w:after="0" w:line="240" w:lineRule="auto"/>
      </w:pPr>
      <w:r>
        <w:separator/>
      </w:r>
    </w:p>
  </w:endnote>
  <w:endnote w:type="continuationSeparator" w:id="0">
    <w:p w14:paraId="54E2790F" w14:textId="77777777" w:rsidR="007C79F8" w:rsidRDefault="007C79F8">
      <w:pPr>
        <w:spacing w:after="0" w:line="240" w:lineRule="auto"/>
      </w:pPr>
      <w:r>
        <w:continuationSeparator/>
      </w:r>
    </w:p>
  </w:endnote>
  <w:endnote w:type="continuationNotice" w:id="1">
    <w:p w14:paraId="51864F7B" w14:textId="77777777" w:rsidR="007C79F8" w:rsidRDefault="007C79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1B00E4" w:rsidRPr="00E40448" w:rsidRDefault="001B00E4" w:rsidP="000662CD">
    <w:pPr>
      <w:tabs>
        <w:tab w:val="center" w:pos="4513"/>
        <w:tab w:val="right" w:pos="9026"/>
      </w:tabs>
      <w:spacing w:after="0"/>
      <w:rPr>
        <w:color w:val="A6A6A6" w:themeColor="background1" w:themeShade="A6"/>
      </w:rPr>
    </w:pPr>
  </w:p>
  <w:p w14:paraId="471151DA" w14:textId="4C4E6EB2" w:rsidR="001B00E4" w:rsidRPr="00E5592B" w:rsidRDefault="001B00E4" w:rsidP="000662CD">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w:t>
    </w:r>
    <w:r w:rsidR="00736226">
      <w:rPr>
        <w:rFonts w:ascii="Arial" w:hAnsi="Arial" w:cs="Arial"/>
        <w:sz w:val="20"/>
      </w:rPr>
      <w:t>147</w:t>
    </w:r>
    <w:r w:rsidRPr="00E5592B">
      <w:rPr>
        <w:rFonts w:ascii="Arial" w:hAnsi="Arial" w:cs="Arial"/>
        <w:sz w:val="20"/>
      </w:rPr>
      <w:tab/>
      <w:t xml:space="preserve">                                           </w:t>
    </w:r>
  </w:p>
  <w:p w14:paraId="7E7DE2BF" w14:textId="43D35990" w:rsidR="001B00E4" w:rsidRPr="00E5592B" w:rsidRDefault="001B00E4" w:rsidP="000662CD">
    <w:pPr>
      <w:pStyle w:val="Footer"/>
      <w:rPr>
        <w:rFonts w:ascii="Arial" w:hAnsi="Arial" w:cs="Arial"/>
        <w:sz w:val="20"/>
      </w:rPr>
    </w:pPr>
    <w:r>
      <w:rPr>
        <w:rFonts w:ascii="Arial" w:hAnsi="Arial" w:cs="Arial"/>
        <w:sz w:val="20"/>
      </w:rPr>
      <w:t xml:space="preserve">Project Version: </w:t>
    </w:r>
    <w:r w:rsidR="00DC2707">
      <w:rPr>
        <w:rFonts w:ascii="Arial" w:hAnsi="Arial" w:cs="Arial"/>
        <w:sz w:val="20"/>
      </w:rPr>
      <w:t>v</w:t>
    </w:r>
    <w:r w:rsidR="00F3306C">
      <w:rPr>
        <w:rFonts w:ascii="Arial" w:hAnsi="Arial" w:cs="Arial"/>
        <w:sz w:val="20"/>
      </w:rPr>
      <w:t>1</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F3306C">
      <w:rPr>
        <w:rFonts w:ascii="Arial" w:hAnsi="Arial" w:cs="Arial"/>
        <w:noProof/>
        <w:sz w:val="20"/>
      </w:rPr>
      <w:t>1</w:t>
    </w:r>
    <w:r w:rsidRPr="00E5592B">
      <w:rPr>
        <w:rFonts w:ascii="Arial" w:hAnsi="Arial" w:cs="Arial"/>
        <w:noProof/>
        <w:sz w:val="20"/>
      </w:rPr>
      <w:fldChar w:fldCharType="end"/>
    </w:r>
  </w:p>
  <w:p w14:paraId="201503C9" w14:textId="39A3645F" w:rsidR="001B00E4" w:rsidRPr="00E5592B" w:rsidRDefault="001B00E4"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 v3.</w:t>
    </w:r>
    <w:r w:rsidR="0028230E">
      <w:rPr>
        <w:rFonts w:ascii="Arial" w:hAnsi="Arial" w:cs="Arial"/>
        <w:sz w:val="20"/>
      </w:rPr>
      <w:t>6</w:t>
    </w:r>
    <w:r w:rsidRPr="00E5592B">
      <w:rPr>
        <w:rFonts w:ascii="Arial" w:hAnsi="Arial" w:cs="Arial"/>
        <w:sz w:val="20"/>
      </w:rPr>
      <w:tab/>
    </w:r>
    <w:r w:rsidRPr="00E5592B">
      <w:rPr>
        <w:rFonts w:ascii="Arial" w:eastAsia="Times New Roman" w:hAnsi="Arial" w:cs="Arial"/>
        <w:sz w:val="20"/>
      </w:rPr>
      <w:tab/>
    </w:r>
    <w:r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1B00E4" w:rsidRDefault="001B00E4" w:rsidP="00117B60">
    <w:pPr>
      <w:tabs>
        <w:tab w:val="center" w:pos="4513"/>
        <w:tab w:val="right" w:pos="9026"/>
      </w:tabs>
      <w:spacing w:after="0"/>
      <w:rPr>
        <w:rFonts w:ascii="Arial" w:hAnsi="Arial" w:cs="Arial"/>
        <w:color w:val="A6A6A6" w:themeColor="background1" w:themeShade="A6"/>
        <w:sz w:val="20"/>
      </w:rPr>
    </w:pPr>
  </w:p>
  <w:p w14:paraId="174F266D" w14:textId="77777777" w:rsidR="001B00E4" w:rsidRPr="00E40448" w:rsidRDefault="001B00E4"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B00E4" w:rsidRPr="00E40448" w:rsidRDefault="001B00E4"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1B00E4" w:rsidRPr="00E40448" w:rsidRDefault="001B00E4">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67388" w14:textId="77777777" w:rsidR="007C79F8" w:rsidRDefault="007C79F8">
      <w:pPr>
        <w:spacing w:after="0" w:line="240" w:lineRule="auto"/>
      </w:pPr>
      <w:r>
        <w:rPr>
          <w:color w:val="000000"/>
        </w:rPr>
        <w:separator/>
      </w:r>
    </w:p>
  </w:footnote>
  <w:footnote w:type="continuationSeparator" w:id="0">
    <w:p w14:paraId="0FEFA379" w14:textId="77777777" w:rsidR="007C79F8" w:rsidRDefault="007C79F8">
      <w:pPr>
        <w:spacing w:after="0" w:line="240" w:lineRule="auto"/>
      </w:pPr>
      <w:r>
        <w:continuationSeparator/>
      </w:r>
    </w:p>
  </w:footnote>
  <w:footnote w:type="continuationNotice" w:id="1">
    <w:p w14:paraId="1547462C" w14:textId="77777777" w:rsidR="007C79F8" w:rsidRDefault="007C79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1B00E4" w:rsidRDefault="001B00E4">
    <w:pPr>
      <w:pStyle w:val="Header"/>
    </w:pPr>
    <w:r>
      <w:t>Framework Award Form</w:t>
    </w:r>
  </w:p>
  <w:p w14:paraId="52C2D0B2" w14:textId="39022ED1" w:rsidR="001B00E4" w:rsidRDefault="001B00E4">
    <w:pPr>
      <w:pStyle w:val="Header"/>
    </w:pPr>
    <w:r>
      <w:t>Crown Copyright 20</w:t>
    </w:r>
    <w:r w:rsidR="00D75E8E">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1B00E4" w:rsidRPr="00E40448" w:rsidRDefault="001B00E4"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1B00E4" w:rsidRPr="00E40448" w:rsidRDefault="001B00E4"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1B00E4" w:rsidRPr="0097006B" w:rsidRDefault="001B00E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501"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0456209"/>
    <w:multiLevelType w:val="hybridMultilevel"/>
    <w:tmpl w:val="7E9241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2072FF"/>
    <w:multiLevelType w:val="hybridMultilevel"/>
    <w:tmpl w:val="F54C153C"/>
    <w:lvl w:ilvl="0" w:tplc="EB34E14E">
      <w:start w:val="10"/>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1221DE"/>
    <w:multiLevelType w:val="hybridMultilevel"/>
    <w:tmpl w:val="DDA226A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5"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7"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5A7450A9"/>
    <w:multiLevelType w:val="hybridMultilevel"/>
    <w:tmpl w:val="7416CACE"/>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6"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9"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0"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8"/>
  </w:num>
  <w:num w:numId="3">
    <w:abstractNumId w:val="4"/>
  </w:num>
  <w:num w:numId="4">
    <w:abstractNumId w:val="24"/>
  </w:num>
  <w:num w:numId="5">
    <w:abstractNumId w:val="12"/>
  </w:num>
  <w:num w:numId="6">
    <w:abstractNumId w:val="18"/>
  </w:num>
  <w:num w:numId="7">
    <w:abstractNumId w:val="40"/>
  </w:num>
  <w:num w:numId="8">
    <w:abstractNumId w:val="28"/>
  </w:num>
  <w:num w:numId="9">
    <w:abstractNumId w:val="10"/>
  </w:num>
  <w:num w:numId="10">
    <w:abstractNumId w:val="27"/>
  </w:num>
  <w:num w:numId="11">
    <w:abstractNumId w:val="33"/>
  </w:num>
  <w:num w:numId="12">
    <w:abstractNumId w:val="9"/>
  </w:num>
  <w:num w:numId="13">
    <w:abstractNumId w:val="17"/>
  </w:num>
  <w:num w:numId="14">
    <w:abstractNumId w:val="14"/>
  </w:num>
  <w:num w:numId="15">
    <w:abstractNumId w:val="30"/>
  </w:num>
  <w:num w:numId="16">
    <w:abstractNumId w:val="15"/>
  </w:num>
  <w:num w:numId="17">
    <w:abstractNumId w:val="6"/>
  </w:num>
  <w:num w:numId="18">
    <w:abstractNumId w:val="36"/>
  </w:num>
  <w:num w:numId="19">
    <w:abstractNumId w:val="31"/>
  </w:num>
  <w:num w:numId="20">
    <w:abstractNumId w:val="5"/>
  </w:num>
  <w:num w:numId="21">
    <w:abstractNumId w:val="8"/>
  </w:num>
  <w:num w:numId="22">
    <w:abstractNumId w:val="37"/>
  </w:num>
  <w:num w:numId="23">
    <w:abstractNumId w:val="3"/>
  </w:num>
  <w:num w:numId="24">
    <w:abstractNumId w:val="25"/>
  </w:num>
  <w:num w:numId="25">
    <w:abstractNumId w:val="33"/>
  </w:num>
  <w:num w:numId="26">
    <w:abstractNumId w:val="33"/>
  </w:num>
  <w:num w:numId="27">
    <w:abstractNumId w:val="33"/>
  </w:num>
  <w:num w:numId="28">
    <w:abstractNumId w:val="21"/>
  </w:num>
  <w:num w:numId="29">
    <w:abstractNumId w:val="11"/>
  </w:num>
  <w:num w:numId="30">
    <w:abstractNumId w:val="41"/>
  </w:num>
  <w:num w:numId="31">
    <w:abstractNumId w:val="33"/>
  </w:num>
  <w:num w:numId="32">
    <w:abstractNumId w:val="1"/>
  </w:num>
  <w:num w:numId="33">
    <w:abstractNumId w:val="33"/>
  </w:num>
  <w:num w:numId="34">
    <w:abstractNumId w:val="26"/>
  </w:num>
  <w:num w:numId="35">
    <w:abstractNumId w:val="39"/>
  </w:num>
  <w:num w:numId="36">
    <w:abstractNumId w:val="22"/>
  </w:num>
  <w:num w:numId="37">
    <w:abstractNumId w:val="13"/>
  </w:num>
  <w:num w:numId="38">
    <w:abstractNumId w:val="2"/>
  </w:num>
  <w:num w:numId="39">
    <w:abstractNumId w:val="34"/>
  </w:num>
  <w:num w:numId="40">
    <w:abstractNumId w:val="29"/>
  </w:num>
  <w:num w:numId="41">
    <w:abstractNumId w:val="19"/>
  </w:num>
  <w:num w:numId="42">
    <w:abstractNumId w:val="35"/>
  </w:num>
  <w:num w:numId="43">
    <w:abstractNumId w:val="16"/>
  </w:num>
  <w:num w:numId="44">
    <w:abstractNumId w:val="7"/>
  </w:num>
  <w:num w:numId="45">
    <w:abstractNumId w:val="33"/>
  </w:num>
  <w:num w:numId="46">
    <w:abstractNumId w:val="33"/>
  </w:num>
  <w:num w:numId="47">
    <w:abstractNumId w:val="20"/>
  </w:num>
  <w:num w:numId="48">
    <w:abstractNumId w:val="23"/>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4BD"/>
    <w:rsid w:val="00031AC4"/>
    <w:rsid w:val="00042537"/>
    <w:rsid w:val="00042B0C"/>
    <w:rsid w:val="00046868"/>
    <w:rsid w:val="0005069B"/>
    <w:rsid w:val="000649CD"/>
    <w:rsid w:val="000662CD"/>
    <w:rsid w:val="0006715E"/>
    <w:rsid w:val="000A66EC"/>
    <w:rsid w:val="000C2302"/>
    <w:rsid w:val="000E0E88"/>
    <w:rsid w:val="000F52FF"/>
    <w:rsid w:val="001136C3"/>
    <w:rsid w:val="001171BD"/>
    <w:rsid w:val="00117B60"/>
    <w:rsid w:val="00131FDA"/>
    <w:rsid w:val="00135884"/>
    <w:rsid w:val="00176EFA"/>
    <w:rsid w:val="0018118C"/>
    <w:rsid w:val="001A5A8F"/>
    <w:rsid w:val="001B00E4"/>
    <w:rsid w:val="001B4B2B"/>
    <w:rsid w:val="001D6784"/>
    <w:rsid w:val="001D78C1"/>
    <w:rsid w:val="001E3B0F"/>
    <w:rsid w:val="0022464F"/>
    <w:rsid w:val="0026083E"/>
    <w:rsid w:val="00267824"/>
    <w:rsid w:val="00271B2F"/>
    <w:rsid w:val="0028230E"/>
    <w:rsid w:val="00291529"/>
    <w:rsid w:val="00297AB0"/>
    <w:rsid w:val="002D3935"/>
    <w:rsid w:val="002E60FD"/>
    <w:rsid w:val="002E6F19"/>
    <w:rsid w:val="00353781"/>
    <w:rsid w:val="00360AAC"/>
    <w:rsid w:val="003779BF"/>
    <w:rsid w:val="0039182C"/>
    <w:rsid w:val="00413CAD"/>
    <w:rsid w:val="00423B2A"/>
    <w:rsid w:val="00435B07"/>
    <w:rsid w:val="004548C3"/>
    <w:rsid w:val="004606B6"/>
    <w:rsid w:val="004A7B7B"/>
    <w:rsid w:val="004A7D93"/>
    <w:rsid w:val="004C5C67"/>
    <w:rsid w:val="004F0EF4"/>
    <w:rsid w:val="004F2296"/>
    <w:rsid w:val="0051380D"/>
    <w:rsid w:val="0052136E"/>
    <w:rsid w:val="00523625"/>
    <w:rsid w:val="005506A1"/>
    <w:rsid w:val="00562338"/>
    <w:rsid w:val="005B1B1B"/>
    <w:rsid w:val="005B6742"/>
    <w:rsid w:val="00615018"/>
    <w:rsid w:val="00624EFC"/>
    <w:rsid w:val="00640451"/>
    <w:rsid w:val="00646C7E"/>
    <w:rsid w:val="006673DF"/>
    <w:rsid w:val="0067668E"/>
    <w:rsid w:val="00683EB3"/>
    <w:rsid w:val="0069275C"/>
    <w:rsid w:val="00697757"/>
    <w:rsid w:val="006B36B4"/>
    <w:rsid w:val="006C618B"/>
    <w:rsid w:val="006E1671"/>
    <w:rsid w:val="007023F4"/>
    <w:rsid w:val="00731E60"/>
    <w:rsid w:val="00736226"/>
    <w:rsid w:val="00736790"/>
    <w:rsid w:val="00736DBA"/>
    <w:rsid w:val="00741323"/>
    <w:rsid w:val="00744744"/>
    <w:rsid w:val="00756264"/>
    <w:rsid w:val="00770C24"/>
    <w:rsid w:val="00781C66"/>
    <w:rsid w:val="00787ADA"/>
    <w:rsid w:val="00792617"/>
    <w:rsid w:val="007A4D26"/>
    <w:rsid w:val="007C10AD"/>
    <w:rsid w:val="007C79F8"/>
    <w:rsid w:val="007D0068"/>
    <w:rsid w:val="007D24C9"/>
    <w:rsid w:val="007D5F96"/>
    <w:rsid w:val="007F6500"/>
    <w:rsid w:val="00801037"/>
    <w:rsid w:val="0080199C"/>
    <w:rsid w:val="0081129F"/>
    <w:rsid w:val="008343E5"/>
    <w:rsid w:val="00840108"/>
    <w:rsid w:val="00867768"/>
    <w:rsid w:val="00873312"/>
    <w:rsid w:val="008850C4"/>
    <w:rsid w:val="008A0563"/>
    <w:rsid w:val="008A5225"/>
    <w:rsid w:val="008B4FAA"/>
    <w:rsid w:val="008C7EA8"/>
    <w:rsid w:val="008E600B"/>
    <w:rsid w:val="00952EB3"/>
    <w:rsid w:val="0097006B"/>
    <w:rsid w:val="009A5D48"/>
    <w:rsid w:val="009B3153"/>
    <w:rsid w:val="009C52B7"/>
    <w:rsid w:val="009D4E63"/>
    <w:rsid w:val="009E7100"/>
    <w:rsid w:val="00A05695"/>
    <w:rsid w:val="00A11EDB"/>
    <w:rsid w:val="00A14BB5"/>
    <w:rsid w:val="00A301E3"/>
    <w:rsid w:val="00A34B26"/>
    <w:rsid w:val="00A54DAD"/>
    <w:rsid w:val="00A5592A"/>
    <w:rsid w:val="00A85198"/>
    <w:rsid w:val="00A90355"/>
    <w:rsid w:val="00AB5036"/>
    <w:rsid w:val="00AC033A"/>
    <w:rsid w:val="00AC3B01"/>
    <w:rsid w:val="00B0440E"/>
    <w:rsid w:val="00B30278"/>
    <w:rsid w:val="00B402DD"/>
    <w:rsid w:val="00B85514"/>
    <w:rsid w:val="00B9342C"/>
    <w:rsid w:val="00BC595F"/>
    <w:rsid w:val="00BC7593"/>
    <w:rsid w:val="00BF0E1F"/>
    <w:rsid w:val="00BF6A5A"/>
    <w:rsid w:val="00C22CB9"/>
    <w:rsid w:val="00C3016F"/>
    <w:rsid w:val="00C53466"/>
    <w:rsid w:val="00C86676"/>
    <w:rsid w:val="00C90D81"/>
    <w:rsid w:val="00CC3B8A"/>
    <w:rsid w:val="00CE095A"/>
    <w:rsid w:val="00CE5CEC"/>
    <w:rsid w:val="00D254A0"/>
    <w:rsid w:val="00D267E2"/>
    <w:rsid w:val="00D3530A"/>
    <w:rsid w:val="00D378AB"/>
    <w:rsid w:val="00D40DFE"/>
    <w:rsid w:val="00D5060A"/>
    <w:rsid w:val="00D75E8E"/>
    <w:rsid w:val="00D91D63"/>
    <w:rsid w:val="00DC2707"/>
    <w:rsid w:val="00DC3703"/>
    <w:rsid w:val="00E007FE"/>
    <w:rsid w:val="00E25EEE"/>
    <w:rsid w:val="00E40448"/>
    <w:rsid w:val="00E44A33"/>
    <w:rsid w:val="00E5592B"/>
    <w:rsid w:val="00E823CC"/>
    <w:rsid w:val="00E86138"/>
    <w:rsid w:val="00E86B40"/>
    <w:rsid w:val="00E922C7"/>
    <w:rsid w:val="00E96CC1"/>
    <w:rsid w:val="00EA2F29"/>
    <w:rsid w:val="00EA3B30"/>
    <w:rsid w:val="00EB5FF7"/>
    <w:rsid w:val="00EC3702"/>
    <w:rsid w:val="00ED09A4"/>
    <w:rsid w:val="00F04AEB"/>
    <w:rsid w:val="00F15B6B"/>
    <w:rsid w:val="00F2763A"/>
    <w:rsid w:val="00F30003"/>
    <w:rsid w:val="00F324F5"/>
    <w:rsid w:val="00F3306C"/>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353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10CC2-FAE7-4376-9870-AA5F1650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1916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2020-06-09T12:25:00Z</dcterms:created>
  <dcterms:modified xsi:type="dcterms:W3CDTF">2020-06-09T12:25:00Z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